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5D" w:rsidRPr="001B1F24" w:rsidRDefault="004A0D5D" w:rsidP="004A0D5D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学术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（同等学力）</w:t>
      </w:r>
    </w:p>
    <w:p w:rsidR="004A0D5D" w:rsidRDefault="004A0D5D" w:rsidP="004A0D5D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F67194"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 w:rsidR="00F67194">
        <w:rPr>
          <w:rFonts w:hint="eastAsia"/>
          <w:b/>
          <w:sz w:val="24"/>
          <w:szCs w:val="24"/>
        </w:rPr>
        <w:t>1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F67194"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人）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金融学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鞠哲妮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正</w:t>
      </w:r>
      <w:r>
        <w:rPr>
          <w:rFonts w:hint="eastAsia"/>
        </w:rPr>
        <w:t xml:space="preserve">  </w:t>
      </w:r>
      <w:r>
        <w:rPr>
          <w:rFonts w:hint="eastAsia"/>
        </w:rPr>
        <w:t>潘成俊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职业技术教育学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励</w:t>
      </w:r>
      <w:r>
        <w:rPr>
          <w:rFonts w:hint="eastAsia"/>
        </w:rPr>
        <w:t xml:space="preserve">  </w:t>
      </w:r>
      <w:r>
        <w:rPr>
          <w:rFonts w:hint="eastAsia"/>
        </w:rPr>
        <w:t>宋莉莉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教育技术学</w:t>
      </w:r>
      <w:bookmarkStart w:id="0" w:name="_GoBack"/>
      <w:bookmarkEnd w:id="0"/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应用心理学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陈凌佳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统计学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刘卫卫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会计学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赵嘉璐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企业管理</w:t>
      </w:r>
    </w:p>
    <w:p w:rsidR="00F67194" w:rsidRDefault="00F67194" w:rsidP="00F67194">
      <w:pPr>
        <w:rPr>
          <w:rFonts w:hint="eastAsia"/>
        </w:rPr>
      </w:pPr>
      <w:r>
        <w:rPr>
          <w:rFonts w:hint="eastAsia"/>
        </w:rPr>
        <w:t>顾蕴玉</w:t>
      </w:r>
      <w:r>
        <w:rPr>
          <w:rFonts w:hint="eastAsia"/>
        </w:rPr>
        <w:t xml:space="preserve">  </w:t>
      </w:r>
      <w:r>
        <w:rPr>
          <w:rFonts w:hint="eastAsia"/>
        </w:rPr>
        <w:t>何婷婷</w:t>
      </w:r>
      <w:r>
        <w:rPr>
          <w:rFonts w:hint="eastAsia"/>
        </w:rPr>
        <w:t xml:space="preserve">  </w:t>
      </w:r>
      <w:r>
        <w:rPr>
          <w:rFonts w:hint="eastAsia"/>
        </w:rPr>
        <w:t>荣佳怡</w:t>
      </w:r>
      <w:r>
        <w:rPr>
          <w:rFonts w:hint="eastAsia"/>
        </w:rPr>
        <w:t xml:space="preserve">  </w:t>
      </w:r>
      <w:r>
        <w:rPr>
          <w:rFonts w:hint="eastAsia"/>
        </w:rPr>
        <w:t>王昊君</w:t>
      </w:r>
      <w:r>
        <w:rPr>
          <w:rFonts w:hint="eastAsia"/>
        </w:rPr>
        <w:t xml:space="preserve">  </w:t>
      </w:r>
      <w:r>
        <w:rPr>
          <w:rFonts w:hint="eastAsia"/>
        </w:rPr>
        <w:t>吴剑希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周云婷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F67194" w:rsidRDefault="00F67194" w:rsidP="00F67194"/>
    <w:p w:rsidR="00F67194" w:rsidRDefault="00F67194" w:rsidP="00F67194">
      <w:pPr>
        <w:rPr>
          <w:rFonts w:hint="eastAsia"/>
        </w:rPr>
      </w:pPr>
      <w:r>
        <w:rPr>
          <w:rFonts w:hint="eastAsia"/>
        </w:rPr>
        <w:t>行政管理</w:t>
      </w:r>
    </w:p>
    <w:p w:rsidR="004A0D5D" w:rsidRDefault="00F67194" w:rsidP="00F67194">
      <w:r>
        <w:rPr>
          <w:rFonts w:hint="eastAsia"/>
        </w:rPr>
        <w:t>周一辰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sectPr w:rsidR="004A0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33" w:rsidRDefault="009B2A33" w:rsidP="004A0D5D">
      <w:r>
        <w:separator/>
      </w:r>
    </w:p>
  </w:endnote>
  <w:endnote w:type="continuationSeparator" w:id="0">
    <w:p w:rsidR="009B2A33" w:rsidRDefault="009B2A33" w:rsidP="004A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33" w:rsidRDefault="009B2A33" w:rsidP="004A0D5D">
      <w:r>
        <w:separator/>
      </w:r>
    </w:p>
  </w:footnote>
  <w:footnote w:type="continuationSeparator" w:id="0">
    <w:p w:rsidR="009B2A33" w:rsidRDefault="009B2A33" w:rsidP="004A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D5D"/>
    <w:rsid w:val="001F51CE"/>
    <w:rsid w:val="004A0D5D"/>
    <w:rsid w:val="009B2A33"/>
    <w:rsid w:val="00F6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D158AF-0591-483A-B379-5D272D3E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A0D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A0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A0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3</cp:revision>
  <dcterms:created xsi:type="dcterms:W3CDTF">2018-06-13T10:02:00Z</dcterms:created>
  <dcterms:modified xsi:type="dcterms:W3CDTF">2019-06-03T13:42:00Z</dcterms:modified>
</cp:coreProperties>
</file>