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80" w:rsidRPr="0094053F" w:rsidRDefault="00C02314" w:rsidP="0094053F">
      <w:pPr>
        <w:jc w:val="center"/>
        <w:rPr>
          <w:b/>
          <w:sz w:val="28"/>
          <w:szCs w:val="28"/>
        </w:rPr>
      </w:pPr>
      <w:r w:rsidRPr="004A05F3">
        <w:rPr>
          <w:rFonts w:hint="eastAsia"/>
          <w:b/>
          <w:sz w:val="28"/>
          <w:szCs w:val="28"/>
        </w:rPr>
        <w:t>我校</w:t>
      </w:r>
      <w:r w:rsidR="00097716" w:rsidRPr="004A05F3">
        <w:rPr>
          <w:rFonts w:hint="eastAsia"/>
          <w:b/>
          <w:sz w:val="28"/>
          <w:szCs w:val="28"/>
        </w:rPr>
        <w:t>42</w:t>
      </w:r>
      <w:r w:rsidR="00EA07B2" w:rsidRPr="004A05F3">
        <w:rPr>
          <w:rFonts w:hint="eastAsia"/>
          <w:b/>
          <w:sz w:val="28"/>
          <w:szCs w:val="28"/>
        </w:rPr>
        <w:t>篇学位论文被评为</w:t>
      </w:r>
      <w:r w:rsidRPr="004A05F3">
        <w:rPr>
          <w:rFonts w:hint="eastAsia"/>
          <w:b/>
          <w:sz w:val="28"/>
          <w:szCs w:val="28"/>
        </w:rPr>
        <w:t>2015</w:t>
      </w:r>
      <w:r w:rsidR="00EA07B2" w:rsidRPr="004A05F3">
        <w:rPr>
          <w:rFonts w:hint="eastAsia"/>
          <w:b/>
          <w:sz w:val="28"/>
          <w:szCs w:val="28"/>
        </w:rPr>
        <w:t>年上海市研究生优秀成果</w:t>
      </w:r>
    </w:p>
    <w:p w:rsidR="00EA07B2" w:rsidRDefault="00EA07B2">
      <w:r>
        <w:t>附获奖名单</w:t>
      </w:r>
      <w:r>
        <w:rPr>
          <w:rFonts w:hint="eastAsia"/>
        </w:rPr>
        <w:t>：</w:t>
      </w:r>
    </w:p>
    <w:tbl>
      <w:tblPr>
        <w:tblStyle w:val="a5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812"/>
        <w:gridCol w:w="850"/>
        <w:gridCol w:w="851"/>
        <w:gridCol w:w="1134"/>
        <w:gridCol w:w="643"/>
      </w:tblGrid>
      <w:tr w:rsidR="004A0D86" w:rsidRPr="00601257" w:rsidTr="008444B7">
        <w:trPr>
          <w:jc w:val="center"/>
        </w:trPr>
        <w:tc>
          <w:tcPr>
            <w:tcW w:w="4812" w:type="dxa"/>
          </w:tcPr>
          <w:p w:rsidR="00EA07B2" w:rsidRPr="00601257" w:rsidRDefault="00EA07B2">
            <w:pPr>
              <w:rPr>
                <w:b/>
                <w:sz w:val="20"/>
                <w:szCs w:val="20"/>
              </w:rPr>
            </w:pPr>
            <w:r w:rsidRPr="00601257">
              <w:rPr>
                <w:rFonts w:hint="eastAsia"/>
                <w:b/>
                <w:sz w:val="20"/>
                <w:szCs w:val="20"/>
              </w:rPr>
              <w:t>论文题目</w:t>
            </w:r>
          </w:p>
        </w:tc>
        <w:tc>
          <w:tcPr>
            <w:tcW w:w="850" w:type="dxa"/>
          </w:tcPr>
          <w:p w:rsidR="00EA07B2" w:rsidRPr="00601257" w:rsidRDefault="00EA07B2" w:rsidP="004A0D86">
            <w:pPr>
              <w:jc w:val="center"/>
              <w:rPr>
                <w:b/>
                <w:sz w:val="20"/>
                <w:szCs w:val="20"/>
              </w:rPr>
            </w:pPr>
            <w:r w:rsidRPr="00601257">
              <w:rPr>
                <w:rFonts w:hint="eastAsia"/>
                <w:b/>
                <w:sz w:val="20"/>
                <w:szCs w:val="20"/>
              </w:rPr>
              <w:t>作者</w:t>
            </w:r>
          </w:p>
        </w:tc>
        <w:tc>
          <w:tcPr>
            <w:tcW w:w="851" w:type="dxa"/>
          </w:tcPr>
          <w:p w:rsidR="00EA07B2" w:rsidRPr="00601257" w:rsidRDefault="00EA07B2" w:rsidP="004A0D86">
            <w:pPr>
              <w:jc w:val="center"/>
              <w:rPr>
                <w:b/>
                <w:sz w:val="20"/>
                <w:szCs w:val="20"/>
              </w:rPr>
            </w:pPr>
            <w:r w:rsidRPr="00601257">
              <w:rPr>
                <w:rFonts w:hint="eastAsia"/>
                <w:b/>
                <w:sz w:val="20"/>
                <w:szCs w:val="20"/>
              </w:rPr>
              <w:t>导师</w:t>
            </w:r>
          </w:p>
        </w:tc>
        <w:tc>
          <w:tcPr>
            <w:tcW w:w="1134" w:type="dxa"/>
          </w:tcPr>
          <w:p w:rsidR="00EA07B2" w:rsidRPr="00601257" w:rsidRDefault="00EA07B2" w:rsidP="004A0D86">
            <w:pPr>
              <w:jc w:val="center"/>
              <w:rPr>
                <w:b/>
                <w:sz w:val="20"/>
                <w:szCs w:val="20"/>
              </w:rPr>
            </w:pPr>
            <w:r w:rsidRPr="00601257">
              <w:rPr>
                <w:rFonts w:hint="eastAsia"/>
                <w:b/>
                <w:sz w:val="20"/>
                <w:szCs w:val="20"/>
              </w:rPr>
              <w:t>一级学科名称</w:t>
            </w:r>
          </w:p>
        </w:tc>
        <w:tc>
          <w:tcPr>
            <w:tcW w:w="643" w:type="dxa"/>
          </w:tcPr>
          <w:p w:rsidR="00EA07B2" w:rsidRPr="00601257" w:rsidRDefault="00EA07B2" w:rsidP="004A0D86">
            <w:pPr>
              <w:jc w:val="center"/>
              <w:rPr>
                <w:b/>
                <w:sz w:val="20"/>
                <w:szCs w:val="20"/>
              </w:rPr>
            </w:pPr>
            <w:r w:rsidRPr="00601257">
              <w:rPr>
                <w:rFonts w:hint="eastAsia"/>
                <w:b/>
                <w:sz w:val="20"/>
                <w:szCs w:val="20"/>
              </w:rPr>
              <w:t>层次</w:t>
            </w:r>
          </w:p>
        </w:tc>
      </w:tr>
      <w:tr w:rsidR="00C02314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C02314" w:rsidRPr="00601257" w:rsidRDefault="00C02314" w:rsidP="00C02314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作圣之基——《论语》教本研究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2314" w:rsidRPr="00601257" w:rsidRDefault="00C02314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陈祥龙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314" w:rsidRPr="00601257" w:rsidRDefault="00C02314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杜成宪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314" w:rsidRPr="00601257" w:rsidRDefault="00C02314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教育学</w:t>
            </w:r>
          </w:p>
        </w:tc>
        <w:tc>
          <w:tcPr>
            <w:tcW w:w="643" w:type="dxa"/>
          </w:tcPr>
          <w:p w:rsidR="00C02314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C02314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C02314" w:rsidRPr="00601257" w:rsidRDefault="00C02314" w:rsidP="00C02314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新疆维吾尔族学前儿童汉语早期阅读干预的有效性研究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2314" w:rsidRPr="00601257" w:rsidRDefault="00C02314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陈思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314" w:rsidRPr="00601257" w:rsidRDefault="00C02314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周兢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314" w:rsidRPr="00601257" w:rsidRDefault="00C02314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教育学</w:t>
            </w:r>
          </w:p>
        </w:tc>
        <w:tc>
          <w:tcPr>
            <w:tcW w:w="643" w:type="dxa"/>
          </w:tcPr>
          <w:p w:rsidR="00C02314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C02314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C02314" w:rsidRPr="00601257" w:rsidRDefault="00C02314" w:rsidP="00C02314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青少年情绪增强调节与减弱调节的发展及其神经机制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2314" w:rsidRPr="00601257" w:rsidRDefault="00C02314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邓欣媚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314" w:rsidRPr="00601257" w:rsidRDefault="00C02314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桑标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314" w:rsidRPr="00601257" w:rsidRDefault="00C02314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心理学</w:t>
            </w:r>
          </w:p>
        </w:tc>
        <w:tc>
          <w:tcPr>
            <w:tcW w:w="643" w:type="dxa"/>
          </w:tcPr>
          <w:p w:rsidR="00C02314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C02314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C02314" w:rsidRPr="00601257" w:rsidRDefault="00C02314" w:rsidP="00C02314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中国体育教师专业标准体系的探索性研究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2314" w:rsidRPr="00601257" w:rsidRDefault="00C02314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尹志华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314" w:rsidRPr="00601257" w:rsidRDefault="00C02314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汪晓赞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314" w:rsidRPr="00601257" w:rsidRDefault="00C02314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体育学</w:t>
            </w:r>
          </w:p>
        </w:tc>
        <w:tc>
          <w:tcPr>
            <w:tcW w:w="643" w:type="dxa"/>
          </w:tcPr>
          <w:p w:rsidR="00C02314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近世京津词坛研究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谢燕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朱惠国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中国语言文学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建构儒托邦：晚清儒学与新小说的乌托邦想象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朱军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杨扬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中国语言文学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情境翻译与翻译情境——戏剧翻译元问题研究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朱姝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张春柏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外国语言文学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天变，道亦变：晚清宇宙论之转变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张洪彬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许纪霖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历史学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量子Schur 超代数的不可约模分类和量子超群的实现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顾海霞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王建磐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数学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基于似然函数的若干问题研究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王磊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濮晓龙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数学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特殊矩阵和非线性矩阵方程的若干结果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周端美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陈果良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数学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光与超冷原子相互作用中的局域场效应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朱江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张卫平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物理学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新型杂原子分子筛的合成与表征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徐浩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何鸣元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化学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基于炔丙醇的2，3-联烯酸酯不对称合成研究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王玉立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麻生明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化学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C3位全碳或胺基取代季碳氧化吲哚的合成新方法研究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周锋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周剑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化学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长江河口盐水入侵对气候变化和重大工程的响应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裘诚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朱建荣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地理学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长江口营养盐的收支平衡及迁移模式—对流域人类活动的响应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徐皓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殷鸿福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地质学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N 末端结构域对NMDA受体的变构调节机制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竺淑佳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林龙年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生物学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温度和水位对滨海围垦湿地碳过程的影响-以崇明东滩为例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仲启铖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王开运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生物学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center"/>
          </w:tcPr>
          <w:p w:rsidR="00601257" w:rsidRPr="00601257" w:rsidRDefault="00601257" w:rsidP="00601257">
            <w:pPr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基于TALEN及CRISPR技术的基因敲除大鼠及小鼠模型的构建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邱中伟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刘明耀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57" w:rsidRPr="00601257" w:rsidRDefault="00601257" w:rsidP="004A0D86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601257">
              <w:rPr>
                <w:rFonts w:ascii="宋体" w:hAnsi="宋体" w:cs="Arial"/>
                <w:sz w:val="20"/>
                <w:szCs w:val="20"/>
              </w:rPr>
              <w:t>生物学</w:t>
            </w:r>
          </w:p>
        </w:tc>
        <w:tc>
          <w:tcPr>
            <w:tcW w:w="643" w:type="dxa"/>
          </w:tcPr>
          <w:p w:rsidR="00601257" w:rsidRPr="00601257" w:rsidRDefault="00601257" w:rsidP="004A0D86">
            <w:pPr>
              <w:jc w:val="center"/>
              <w:rPr>
                <w:sz w:val="20"/>
                <w:szCs w:val="20"/>
              </w:rPr>
            </w:pPr>
            <w:r w:rsidRPr="00601257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601257" w:rsidRPr="00601257" w:rsidTr="008444B7">
        <w:trPr>
          <w:jc w:val="center"/>
        </w:trPr>
        <w:tc>
          <w:tcPr>
            <w:tcW w:w="4812" w:type="dxa"/>
          </w:tcPr>
          <w:p w:rsidR="00601257" w:rsidRPr="00601257" w:rsidRDefault="00AB4616" w:rsidP="00AB4616">
            <w:pPr>
              <w:rPr>
                <w:sz w:val="20"/>
                <w:szCs w:val="20"/>
              </w:rPr>
            </w:pPr>
            <w:r w:rsidRPr="00AB4616">
              <w:rPr>
                <w:rFonts w:hint="eastAsia"/>
                <w:sz w:val="20"/>
                <w:szCs w:val="20"/>
              </w:rPr>
              <w:t>城市空间结构与经济增长——基于中国城市样本的分析</w:t>
            </w:r>
            <w:r w:rsidRPr="00AB4616">
              <w:rPr>
                <w:rFonts w:hint="eastAsia"/>
                <w:sz w:val="20"/>
                <w:szCs w:val="20"/>
              </w:rPr>
              <w:tab/>
            </w:r>
            <w:r w:rsidRPr="00AB4616">
              <w:rPr>
                <w:rFonts w:hint="eastAsia"/>
                <w:sz w:val="20"/>
                <w:szCs w:val="20"/>
              </w:rPr>
              <w:tab/>
            </w:r>
            <w:r w:rsidRPr="00AB4616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:rsidR="00601257" w:rsidRPr="00601257" w:rsidRDefault="00AB4616" w:rsidP="004A0D86">
            <w:pPr>
              <w:jc w:val="center"/>
              <w:rPr>
                <w:sz w:val="20"/>
                <w:szCs w:val="20"/>
              </w:rPr>
            </w:pPr>
            <w:r w:rsidRPr="00AB4616">
              <w:rPr>
                <w:rFonts w:hint="eastAsia"/>
                <w:sz w:val="20"/>
                <w:szCs w:val="20"/>
              </w:rPr>
              <w:t>蔡寅寅</w:t>
            </w:r>
          </w:p>
        </w:tc>
        <w:tc>
          <w:tcPr>
            <w:tcW w:w="851" w:type="dxa"/>
          </w:tcPr>
          <w:p w:rsidR="00601257" w:rsidRPr="00601257" w:rsidRDefault="00AB4616" w:rsidP="004A0D86">
            <w:pPr>
              <w:jc w:val="center"/>
              <w:rPr>
                <w:sz w:val="20"/>
                <w:szCs w:val="20"/>
              </w:rPr>
            </w:pPr>
            <w:r w:rsidRPr="00AB4616">
              <w:rPr>
                <w:rFonts w:hint="eastAsia"/>
                <w:sz w:val="20"/>
                <w:szCs w:val="20"/>
              </w:rPr>
              <w:t>孙斌栋</w:t>
            </w:r>
          </w:p>
        </w:tc>
        <w:tc>
          <w:tcPr>
            <w:tcW w:w="1134" w:type="dxa"/>
          </w:tcPr>
          <w:p w:rsidR="00601257" w:rsidRPr="00601257" w:rsidRDefault="00AB4616" w:rsidP="004A0D86">
            <w:pPr>
              <w:jc w:val="center"/>
              <w:rPr>
                <w:sz w:val="20"/>
                <w:szCs w:val="20"/>
              </w:rPr>
            </w:pPr>
            <w:r w:rsidRPr="00AB4616">
              <w:rPr>
                <w:rFonts w:hint="eastAsia"/>
                <w:sz w:val="20"/>
                <w:szCs w:val="20"/>
              </w:rPr>
              <w:t>应用经济学</w:t>
            </w:r>
          </w:p>
        </w:tc>
        <w:tc>
          <w:tcPr>
            <w:tcW w:w="643" w:type="dxa"/>
          </w:tcPr>
          <w:p w:rsidR="00601257" w:rsidRPr="00601257" w:rsidRDefault="00AB4616" w:rsidP="004A0D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3E7726" w:rsidRPr="00601257" w:rsidTr="008444B7">
        <w:trPr>
          <w:jc w:val="center"/>
        </w:trPr>
        <w:tc>
          <w:tcPr>
            <w:tcW w:w="481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南奥塞梯分离及其影响探析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726" w:rsidRDefault="003E7726" w:rsidP="003E7726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政治学</w:t>
            </w:r>
          </w:p>
        </w:tc>
        <w:tc>
          <w:tcPr>
            <w:tcW w:w="643" w:type="dxa"/>
          </w:tcPr>
          <w:p w:rsidR="003E7726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3E7726" w:rsidRPr="00601257" w:rsidTr="008444B7">
        <w:trPr>
          <w:jc w:val="center"/>
        </w:trPr>
        <w:tc>
          <w:tcPr>
            <w:tcW w:w="4812" w:type="dxa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当代中国村民自治问题调查研究</w:t>
            </w:r>
            <w:r>
              <w:rPr>
                <w:rFonts w:ascii="Arial" w:hAnsi="Arial" w:cs="Arial" w:hint="eastAsia"/>
                <w:sz w:val="20"/>
                <w:szCs w:val="20"/>
              </w:rPr>
              <w:t>——</w:t>
            </w:r>
            <w:r>
              <w:rPr>
                <w:rFonts w:ascii="Arial" w:hAnsi="Arial" w:cs="Arial"/>
                <w:sz w:val="20"/>
                <w:szCs w:val="20"/>
              </w:rPr>
              <w:t>以四川简阳店子村和浙江温州良园村为个案</w:t>
            </w:r>
          </w:p>
        </w:tc>
        <w:tc>
          <w:tcPr>
            <w:tcW w:w="850" w:type="dxa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吴桐</w:t>
            </w:r>
          </w:p>
        </w:tc>
        <w:tc>
          <w:tcPr>
            <w:tcW w:w="851" w:type="dxa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唐忠毛</w:t>
            </w:r>
          </w:p>
        </w:tc>
        <w:tc>
          <w:tcPr>
            <w:tcW w:w="1134" w:type="dxa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马克思主义理论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8444B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试论高中自然科学教学中价值教育的偏差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屠翔天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鞠玉翠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8444B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常道直师范教育思想研究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杨来恩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黄书光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8444B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课堂观察工具评价之研究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王冰如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崔允漷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教育学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8444B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发散性思维酝酿效应的脑机制研究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刘玫瑰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郝宁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心理学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8444B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短时中等强度有氧运动对不同心肺功能女大学生抑制功能的影响</w:t>
            </w:r>
            <w:r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基于</w:t>
            </w:r>
            <w:r>
              <w:rPr>
                <w:rFonts w:ascii="Arial" w:hAnsi="Arial" w:cs="Arial"/>
                <w:sz w:val="20"/>
                <w:szCs w:val="20"/>
              </w:rPr>
              <w:t>Stroop</w:t>
            </w:r>
            <w:r>
              <w:rPr>
                <w:rFonts w:ascii="Arial" w:hAnsi="Arial" w:cs="Arial"/>
                <w:sz w:val="20"/>
                <w:szCs w:val="20"/>
              </w:rPr>
              <w:t>任务的</w:t>
            </w:r>
            <w:r>
              <w:rPr>
                <w:rFonts w:ascii="Arial" w:hAnsi="Arial" w:cs="Arial"/>
                <w:sz w:val="20"/>
                <w:szCs w:val="20"/>
              </w:rPr>
              <w:t>fMRI</w:t>
            </w:r>
            <w:r>
              <w:rPr>
                <w:rFonts w:ascii="Arial" w:hAnsi="Arial" w:cs="Arial"/>
                <w:sz w:val="20"/>
                <w:szCs w:val="20"/>
              </w:rPr>
              <w:t>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季泰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体育学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8444B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想象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共和</w:t>
            </w:r>
            <w:r>
              <w:rPr>
                <w:rFonts w:ascii="Arial" w:hAnsi="Arial" w:cs="Arial"/>
                <w:sz w:val="20"/>
                <w:szCs w:val="20"/>
              </w:rPr>
              <w:t>”——republic</w:t>
            </w:r>
            <w:r>
              <w:rPr>
                <w:rFonts w:ascii="Arial" w:hAnsi="Arial" w:cs="Arial"/>
                <w:sz w:val="20"/>
                <w:szCs w:val="20"/>
              </w:rPr>
              <w:t>在近代的汉译定名历程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崔隽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陈子善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中国语言文学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8444B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最简方案框架下的现代汉语双宾结构研究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辛奎夏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中国语言文学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8444B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林之奇及其《尚书全解》研究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朱学博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顾宏义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中国语言文学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8444B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训读与翻译的空间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外国语言文学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8444B7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两晋南北朝皇家公除心丧礼研究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章管炜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牟发松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历史学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3E7726" w:rsidRPr="00601257" w:rsidTr="008444B7">
        <w:trPr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仿射</w:t>
            </w:r>
            <w:r>
              <w:rPr>
                <w:rFonts w:ascii="Arial" w:hAnsi="Arial" w:cs="Arial"/>
                <w:sz w:val="20"/>
                <w:szCs w:val="20"/>
              </w:rPr>
              <w:t xml:space="preserve"> Weyl </w:t>
            </w:r>
            <w:r>
              <w:rPr>
                <w:rFonts w:ascii="Arial" w:hAnsi="Arial" w:cs="Arial"/>
                <w:sz w:val="20"/>
                <w:szCs w:val="20"/>
              </w:rPr>
              <w:t>群</w:t>
            </w:r>
            <w:r>
              <w:rPr>
                <w:rFonts w:ascii="Arial" w:hAnsi="Arial" w:cs="Arial"/>
                <w:sz w:val="20"/>
                <w:szCs w:val="20"/>
              </w:rPr>
              <w:t xml:space="preserve"> \widetilde{E}_{7} </w:t>
            </w:r>
            <w:r>
              <w:rPr>
                <w:rFonts w:ascii="Arial" w:hAnsi="Arial" w:cs="Arial"/>
                <w:sz w:val="20"/>
                <w:szCs w:val="20"/>
              </w:rPr>
              <w:t>的双边胞腔</w:t>
            </w:r>
            <w:r>
              <w:rPr>
                <w:rFonts w:ascii="Arial" w:hAnsi="Arial" w:cs="Arial"/>
                <w:sz w:val="20"/>
                <w:szCs w:val="20"/>
              </w:rPr>
              <w:t xml:space="preserve"> W_{(8)}^2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张逸娜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时俭益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数学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3E7726" w:rsidRPr="00601257" w:rsidTr="008444B7">
        <w:trPr>
          <w:trHeight w:val="495"/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基于有机金属骨架的可控自组装研究及其功能化拓展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李钟煜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杨海波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3E7726" w:rsidRPr="00601257" w:rsidTr="008444B7">
        <w:trPr>
          <w:trHeight w:val="405"/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碱催化缺电子共轭烯炔化合物与</w:t>
            </w:r>
            <w:r>
              <w:rPr>
                <w:rFonts w:ascii="Arial" w:hAnsi="Arial" w:cs="Arial"/>
                <w:sz w:val="20"/>
                <w:szCs w:val="20"/>
              </w:rPr>
              <w:t>α</w:t>
            </w:r>
            <w:r>
              <w:rPr>
                <w:rFonts w:ascii="Arial" w:hAnsi="Arial" w:cs="Arial"/>
                <w:sz w:val="20"/>
                <w:szCs w:val="20"/>
              </w:rPr>
              <w:t>，</w:t>
            </w:r>
            <w:r>
              <w:rPr>
                <w:rFonts w:ascii="Arial" w:hAnsi="Arial" w:cs="Arial"/>
                <w:sz w:val="20"/>
                <w:szCs w:val="20"/>
              </w:rPr>
              <w:t>α-</w:t>
            </w:r>
            <w:r>
              <w:rPr>
                <w:rFonts w:ascii="Arial" w:hAnsi="Arial" w:cs="Arial"/>
                <w:sz w:val="20"/>
                <w:szCs w:val="20"/>
              </w:rPr>
              <w:t>二氰基烯烃化合物串联环化反应研究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张明睿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张俊良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3E7726" w:rsidRPr="00601257" w:rsidTr="008444B7">
        <w:trPr>
          <w:trHeight w:val="405"/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基于体元和车载激光扫描数据的行道树提取方法研究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吴健平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地理学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3E7726" w:rsidRPr="00601257" w:rsidTr="008444B7">
        <w:trPr>
          <w:trHeight w:val="405"/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碳复合磁性纳米材料的合成与应用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毛贵蕴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姜继森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材料科学与工程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3E7726" w:rsidRPr="00601257" w:rsidTr="008444B7">
        <w:trPr>
          <w:trHeight w:val="315"/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整装式纤维</w:t>
            </w:r>
            <w:r>
              <w:rPr>
                <w:rFonts w:ascii="Arial" w:hAnsi="Arial" w:cs="Arial"/>
                <w:sz w:val="20"/>
                <w:szCs w:val="20"/>
              </w:rPr>
              <w:t>@ZSM-5</w:t>
            </w:r>
            <w:r>
              <w:rPr>
                <w:rFonts w:ascii="Arial" w:hAnsi="Arial" w:cs="Arial"/>
                <w:sz w:val="20"/>
                <w:szCs w:val="20"/>
              </w:rPr>
              <w:t>核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壳结构催化剂及其</w:t>
            </w:r>
            <w:r>
              <w:rPr>
                <w:rFonts w:ascii="Arial" w:hAnsi="Arial" w:cs="Arial"/>
                <w:sz w:val="20"/>
                <w:szCs w:val="20"/>
              </w:rPr>
              <w:t>MTP</w:t>
            </w:r>
            <w:r>
              <w:rPr>
                <w:rFonts w:ascii="Arial" w:hAnsi="Arial" w:cs="Arial"/>
                <w:sz w:val="20"/>
                <w:szCs w:val="20"/>
              </w:rPr>
              <w:t>催化性能研究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王翔宇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路勇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化学工程与技术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3E7726" w:rsidRPr="00601257" w:rsidTr="008444B7">
        <w:trPr>
          <w:trHeight w:val="405"/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利用被动采样方法研究药物和内分泌干扰物的河口环境行为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史晓东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侯立军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环境科学与工程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3E7726" w:rsidRPr="00601257" w:rsidTr="008444B7">
        <w:trPr>
          <w:trHeight w:val="405"/>
          <w:jc w:val="center"/>
        </w:trPr>
        <w:tc>
          <w:tcPr>
            <w:tcW w:w="481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旅游地传播形象的季节差异</w:t>
            </w:r>
            <w:r>
              <w:rPr>
                <w:rFonts w:ascii="Arial" w:hAnsi="Arial" w:cs="Arial"/>
                <w:sz w:val="20"/>
                <w:szCs w:val="20"/>
              </w:rPr>
              <w:t>——</w:t>
            </w:r>
            <w:r>
              <w:rPr>
                <w:rFonts w:ascii="Arial" w:hAnsi="Arial" w:cs="Arial"/>
                <w:sz w:val="20"/>
                <w:szCs w:val="20"/>
              </w:rPr>
              <w:t>基于省级旅游官方微博的内容分析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冯学钢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工商管理</w:t>
            </w:r>
          </w:p>
        </w:tc>
        <w:tc>
          <w:tcPr>
            <w:tcW w:w="643" w:type="dxa"/>
          </w:tcPr>
          <w:p w:rsidR="003E7726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  <w:tr w:rsidR="003E7726" w:rsidRPr="00601257" w:rsidTr="008444B7">
        <w:trPr>
          <w:trHeight w:val="555"/>
          <w:jc w:val="center"/>
        </w:trPr>
        <w:tc>
          <w:tcPr>
            <w:tcW w:w="4812" w:type="dxa"/>
            <w:shd w:val="clear" w:color="auto" w:fill="auto"/>
            <w:vAlign w:val="bottom"/>
          </w:tcPr>
          <w:p w:rsidR="003E7726" w:rsidRDefault="003E7726" w:rsidP="003E7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专题知识库中多层次文本聚类及其可视化研究</w:t>
            </w:r>
            <w:r>
              <w:rPr>
                <w:rFonts w:ascii="Arial" w:hAnsi="Arial" w:cs="Arial"/>
                <w:sz w:val="20"/>
                <w:szCs w:val="20"/>
              </w:rPr>
              <w:t>——</w:t>
            </w:r>
            <w:r>
              <w:rPr>
                <w:rFonts w:ascii="Arial" w:hAnsi="Arial" w:cs="Arial"/>
                <w:sz w:val="20"/>
                <w:szCs w:val="20"/>
              </w:rPr>
              <w:t>以中华烹饪文化知识库为例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洪韵佳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26" w:rsidRDefault="003E7726" w:rsidP="003E7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图书情报与档案管理</w:t>
            </w:r>
          </w:p>
        </w:tc>
        <w:tc>
          <w:tcPr>
            <w:tcW w:w="643" w:type="dxa"/>
          </w:tcPr>
          <w:p w:rsidR="003E7726" w:rsidRPr="00601257" w:rsidRDefault="003E7726" w:rsidP="003E77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</w:t>
            </w:r>
          </w:p>
        </w:tc>
      </w:tr>
    </w:tbl>
    <w:p w:rsidR="00EA07B2" w:rsidRPr="00EA07B2" w:rsidRDefault="00EA07B2"/>
    <w:sectPr w:rsidR="00EA07B2" w:rsidRPr="00EA07B2" w:rsidSect="00D16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AD5" w:rsidRDefault="00D85AD5" w:rsidP="00EA07B2">
      <w:r>
        <w:separator/>
      </w:r>
    </w:p>
  </w:endnote>
  <w:endnote w:type="continuationSeparator" w:id="1">
    <w:p w:rsidR="00D85AD5" w:rsidRDefault="00D85AD5" w:rsidP="00EA0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AD5" w:rsidRDefault="00D85AD5" w:rsidP="00EA07B2">
      <w:r>
        <w:separator/>
      </w:r>
    </w:p>
  </w:footnote>
  <w:footnote w:type="continuationSeparator" w:id="1">
    <w:p w:rsidR="00D85AD5" w:rsidRDefault="00D85AD5" w:rsidP="00EA07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E37"/>
    <w:rsid w:val="00097716"/>
    <w:rsid w:val="00127E37"/>
    <w:rsid w:val="001613EA"/>
    <w:rsid w:val="00224EFB"/>
    <w:rsid w:val="00323F25"/>
    <w:rsid w:val="0035420E"/>
    <w:rsid w:val="003E7726"/>
    <w:rsid w:val="0041015F"/>
    <w:rsid w:val="00430F3F"/>
    <w:rsid w:val="004335A4"/>
    <w:rsid w:val="004434D9"/>
    <w:rsid w:val="004A05F3"/>
    <w:rsid w:val="004A0D86"/>
    <w:rsid w:val="005E0ADE"/>
    <w:rsid w:val="00601257"/>
    <w:rsid w:val="006860BE"/>
    <w:rsid w:val="006F2960"/>
    <w:rsid w:val="008444B7"/>
    <w:rsid w:val="00903899"/>
    <w:rsid w:val="00925FCB"/>
    <w:rsid w:val="00931430"/>
    <w:rsid w:val="0094053F"/>
    <w:rsid w:val="00987501"/>
    <w:rsid w:val="009E34DC"/>
    <w:rsid w:val="009F4921"/>
    <w:rsid w:val="00A10E3F"/>
    <w:rsid w:val="00A76D78"/>
    <w:rsid w:val="00AB4616"/>
    <w:rsid w:val="00AC6FA7"/>
    <w:rsid w:val="00AF7D27"/>
    <w:rsid w:val="00B966BE"/>
    <w:rsid w:val="00BD6E8E"/>
    <w:rsid w:val="00C02314"/>
    <w:rsid w:val="00CB5DA2"/>
    <w:rsid w:val="00D162AF"/>
    <w:rsid w:val="00D24C0B"/>
    <w:rsid w:val="00D530F2"/>
    <w:rsid w:val="00D85AD5"/>
    <w:rsid w:val="00E407A0"/>
    <w:rsid w:val="00E96980"/>
    <w:rsid w:val="00EA07B2"/>
    <w:rsid w:val="00EB1302"/>
    <w:rsid w:val="00EC2775"/>
    <w:rsid w:val="00F27210"/>
    <w:rsid w:val="00F31101"/>
    <w:rsid w:val="00F37E05"/>
    <w:rsid w:val="00F46174"/>
    <w:rsid w:val="00F56346"/>
    <w:rsid w:val="00F6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0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7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0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7B2"/>
    <w:rPr>
      <w:sz w:val="18"/>
      <w:szCs w:val="18"/>
    </w:rPr>
  </w:style>
  <w:style w:type="table" w:styleId="a5">
    <w:name w:val="Table Grid"/>
    <w:basedOn w:val="a1"/>
    <w:uiPriority w:val="39"/>
    <w:rsid w:val="00EA0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461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61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qianzi</dc:creator>
  <cp:lastModifiedBy>lenovo</cp:lastModifiedBy>
  <cp:revision>3</cp:revision>
  <cp:lastPrinted>2016-06-28T02:22:00Z</cp:lastPrinted>
  <dcterms:created xsi:type="dcterms:W3CDTF">2016-12-09T07:18:00Z</dcterms:created>
  <dcterms:modified xsi:type="dcterms:W3CDTF">2016-12-09T07:18:00Z</dcterms:modified>
</cp:coreProperties>
</file>