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0" w:rsidRDefault="00804EEF">
      <w:pPr>
        <w:rPr>
          <w:b/>
          <w:sz w:val="24"/>
          <w:szCs w:val="24"/>
        </w:rPr>
      </w:pPr>
      <w:r w:rsidRPr="00804EEF">
        <w:rPr>
          <w:rFonts w:hint="eastAsia"/>
          <w:b/>
          <w:sz w:val="24"/>
          <w:szCs w:val="24"/>
        </w:rPr>
        <w:t>全国“</w:t>
      </w:r>
      <w:r w:rsidRPr="00804EEF">
        <w:rPr>
          <w:rFonts w:hint="eastAsia"/>
          <w:b/>
          <w:sz w:val="24"/>
          <w:szCs w:val="24"/>
        </w:rPr>
        <w:t>2016</w:t>
      </w:r>
      <w:r w:rsidRPr="00804EEF">
        <w:rPr>
          <w:rFonts w:ascii="楷体" w:eastAsia="楷体" w:hAnsi="楷体" w:cs="宋体" w:hint="eastAsia"/>
          <w:b/>
          <w:color w:val="000000"/>
          <w:kern w:val="0"/>
          <w:sz w:val="24"/>
          <w:szCs w:val="24"/>
        </w:rPr>
        <w:t>多尺度动力系统理论和方法及其应用</w:t>
      </w:r>
      <w:r w:rsidRPr="00804EEF">
        <w:rPr>
          <w:rFonts w:hint="eastAsia"/>
          <w:b/>
          <w:sz w:val="24"/>
          <w:szCs w:val="24"/>
        </w:rPr>
        <w:t>”研究生暑期学校招生简章</w:t>
      </w:r>
    </w:p>
    <w:p w:rsidR="00804EEF" w:rsidRDefault="00804EEF">
      <w:pPr>
        <w:rPr>
          <w:b/>
          <w:sz w:val="24"/>
          <w:szCs w:val="24"/>
        </w:rPr>
      </w:pPr>
    </w:p>
    <w:p w:rsidR="00804EEF" w:rsidRPr="00985BCF" w:rsidRDefault="00804EEF" w:rsidP="00F76A9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主办单位：</w:t>
      </w:r>
      <w:r w:rsidRPr="00985BCF">
        <w:rPr>
          <w:rFonts w:hint="eastAsia"/>
          <w:sz w:val="24"/>
          <w:szCs w:val="24"/>
        </w:rPr>
        <w:t>华东师范大学</w:t>
      </w:r>
      <w:r w:rsidR="001543E0">
        <w:rPr>
          <w:rFonts w:hint="eastAsia"/>
          <w:sz w:val="24"/>
          <w:szCs w:val="24"/>
        </w:rPr>
        <w:t>数学系</w:t>
      </w:r>
      <w:bookmarkStart w:id="0" w:name="_GoBack"/>
      <w:bookmarkEnd w:id="0"/>
      <w:r w:rsidRPr="00985BCF">
        <w:rPr>
          <w:rFonts w:hint="eastAsia"/>
          <w:sz w:val="24"/>
          <w:szCs w:val="24"/>
        </w:rPr>
        <w:t>、华东师范大学研究生院</w:t>
      </w:r>
    </w:p>
    <w:p w:rsidR="00804EEF" w:rsidRPr="00985BCF" w:rsidRDefault="00804EEF" w:rsidP="00F76A9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协办单位：</w:t>
      </w:r>
      <w:r w:rsidRPr="00985BCF">
        <w:rPr>
          <w:rFonts w:hint="eastAsia"/>
          <w:sz w:val="24"/>
          <w:szCs w:val="24"/>
        </w:rPr>
        <w:t>中国数学会奇摄动专业委员会</w:t>
      </w:r>
    </w:p>
    <w:p w:rsidR="00804EEF" w:rsidRPr="00985BCF" w:rsidRDefault="00804EEF" w:rsidP="00F76A9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办学目的：</w:t>
      </w:r>
      <w:r w:rsidRPr="00985BCF">
        <w:rPr>
          <w:rFonts w:hint="eastAsia"/>
          <w:sz w:val="24"/>
          <w:szCs w:val="24"/>
        </w:rPr>
        <w:t>加强研究生基础教育，促进研究生学术交流，提高研究生培养质量</w:t>
      </w:r>
    </w:p>
    <w:p w:rsidR="00804EEF" w:rsidRPr="00985BCF" w:rsidRDefault="00804EEF" w:rsidP="00F76A9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招生对象：</w:t>
      </w:r>
      <w:r w:rsidRPr="00985BCF">
        <w:rPr>
          <w:rFonts w:hint="eastAsia"/>
          <w:sz w:val="24"/>
          <w:szCs w:val="24"/>
        </w:rPr>
        <w:t>动力系统专业的硕士、博士研究生，高年级大学生</w:t>
      </w:r>
    </w:p>
    <w:p w:rsidR="00804EEF" w:rsidRPr="00985BCF" w:rsidRDefault="00804EEF" w:rsidP="00F76A9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时间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：</w:t>
      </w:r>
      <w:r w:rsidRPr="00985BCF">
        <w:rPr>
          <w:rFonts w:hint="eastAsia"/>
          <w:sz w:val="24"/>
          <w:szCs w:val="24"/>
        </w:rPr>
        <w:t>2016</w:t>
      </w:r>
      <w:r w:rsidRPr="00985BCF">
        <w:rPr>
          <w:rFonts w:hint="eastAsia"/>
          <w:sz w:val="24"/>
          <w:szCs w:val="24"/>
        </w:rPr>
        <w:t>年</w:t>
      </w:r>
      <w:r w:rsidRPr="00985BCF">
        <w:rPr>
          <w:rFonts w:hint="eastAsia"/>
          <w:sz w:val="24"/>
          <w:szCs w:val="24"/>
        </w:rPr>
        <w:t>7</w:t>
      </w:r>
      <w:r w:rsidRPr="00985BCF">
        <w:rPr>
          <w:rFonts w:hint="eastAsia"/>
          <w:sz w:val="24"/>
          <w:szCs w:val="24"/>
        </w:rPr>
        <w:t>月</w:t>
      </w:r>
      <w:r w:rsidRPr="00985BCF">
        <w:rPr>
          <w:rFonts w:hint="eastAsia"/>
          <w:sz w:val="24"/>
          <w:szCs w:val="24"/>
        </w:rPr>
        <w:t>2</w:t>
      </w:r>
      <w:r w:rsidRPr="00985BCF">
        <w:rPr>
          <w:rFonts w:hint="eastAsia"/>
          <w:sz w:val="24"/>
          <w:szCs w:val="24"/>
        </w:rPr>
        <w:t>日至</w:t>
      </w:r>
      <w:r w:rsidRPr="00985BCF">
        <w:rPr>
          <w:rFonts w:hint="eastAsia"/>
          <w:sz w:val="24"/>
          <w:szCs w:val="24"/>
        </w:rPr>
        <w:t>7</w:t>
      </w:r>
      <w:r w:rsidRPr="00985BCF">
        <w:rPr>
          <w:rFonts w:hint="eastAsia"/>
          <w:sz w:val="24"/>
          <w:szCs w:val="24"/>
        </w:rPr>
        <w:t>月</w:t>
      </w:r>
      <w:r w:rsidRPr="00985BCF">
        <w:rPr>
          <w:rFonts w:hint="eastAsia"/>
          <w:sz w:val="24"/>
          <w:szCs w:val="24"/>
        </w:rPr>
        <w:t>11</w:t>
      </w:r>
      <w:r w:rsidRPr="00985BCF">
        <w:rPr>
          <w:rFonts w:hint="eastAsia"/>
          <w:sz w:val="24"/>
          <w:szCs w:val="24"/>
        </w:rPr>
        <w:t>日</w:t>
      </w:r>
    </w:p>
    <w:p w:rsidR="00804EEF" w:rsidRPr="00985BCF" w:rsidRDefault="00804EEF" w:rsidP="00F76A9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地点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：</w:t>
      </w:r>
      <w:r w:rsidRPr="00985BCF">
        <w:rPr>
          <w:rFonts w:hint="eastAsia"/>
          <w:sz w:val="24"/>
          <w:szCs w:val="24"/>
        </w:rPr>
        <w:t>华东师范大学</w:t>
      </w:r>
      <w:r w:rsidR="001543E0">
        <w:rPr>
          <w:rFonts w:hint="eastAsia"/>
          <w:sz w:val="24"/>
          <w:szCs w:val="24"/>
        </w:rPr>
        <w:t xml:space="preserve"> </w:t>
      </w:r>
      <w:r w:rsidRPr="00985BCF">
        <w:rPr>
          <w:rFonts w:hint="eastAsia"/>
          <w:sz w:val="24"/>
          <w:szCs w:val="24"/>
        </w:rPr>
        <w:t>闵行校区数学系</w:t>
      </w:r>
    </w:p>
    <w:p w:rsidR="00804EEF" w:rsidRDefault="00804EEF" w:rsidP="00F76A9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招生人数：</w:t>
      </w:r>
      <w:r w:rsidRPr="00985BCF">
        <w:rPr>
          <w:rFonts w:hint="eastAsia"/>
          <w:sz w:val="24"/>
          <w:szCs w:val="24"/>
        </w:rPr>
        <w:t>招收</w:t>
      </w:r>
      <w:r w:rsidRPr="00985BCF">
        <w:rPr>
          <w:rFonts w:hint="eastAsia"/>
          <w:sz w:val="24"/>
          <w:szCs w:val="24"/>
        </w:rPr>
        <w:t>80</w:t>
      </w:r>
      <w:r w:rsidRPr="00985BCF">
        <w:rPr>
          <w:rFonts w:hint="eastAsia"/>
          <w:sz w:val="24"/>
          <w:szCs w:val="24"/>
        </w:rPr>
        <w:t>名左右学员</w:t>
      </w:r>
    </w:p>
    <w:p w:rsidR="00804EEF" w:rsidRDefault="00804EEF" w:rsidP="00F76A91"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教学课程：</w:t>
      </w:r>
    </w:p>
    <w:p w:rsidR="00804EEF" w:rsidRPr="00E733F5" w:rsidRDefault="00804EEF" w:rsidP="00F76A91">
      <w:pPr>
        <w:widowControl/>
        <w:spacing w:before="100" w:beforeAutospacing="1" w:after="100" w:afterAutospacing="1" w:line="276" w:lineRule="auto"/>
        <w:ind w:firstLine="56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1、</w:t>
      </w:r>
      <w:r w:rsidRPr="00E12E8D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多尺度动力系统中的几何方法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proofErr w:type="spellStart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>Sobolev</w:t>
      </w:r>
      <w:proofErr w:type="spellEnd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 xml:space="preserve"> V.</w:t>
      </w:r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</w:t>
      </w:r>
      <w:r w:rsidRPr="00E733F5">
        <w:rPr>
          <w:rFonts w:asciiTheme="majorEastAsia" w:eastAsiaTheme="majorEastAsia" w:hAnsiTheme="majorEastAsia" w:cs="宋体"/>
          <w:color w:val="000000"/>
          <w:kern w:val="0"/>
          <w:szCs w:val="21"/>
        </w:rPr>
        <w:t>教授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，萨马拉航天国立大学（俄罗斯）</w:t>
      </w:r>
    </w:p>
    <w:p w:rsidR="00804EEF" w:rsidRPr="00E733F5" w:rsidRDefault="00804EEF" w:rsidP="00F76A91">
      <w:pPr>
        <w:widowControl/>
        <w:spacing w:before="100" w:beforeAutospacing="1" w:after="100" w:afterAutospacing="1" w:line="276" w:lineRule="auto"/>
        <w:ind w:firstLine="56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2、</w:t>
      </w:r>
      <w:r w:rsidRPr="00E12E8D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多尺度动力系统中的“鸭解”问题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proofErr w:type="spellStart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>Shchepakina</w:t>
      </w:r>
      <w:proofErr w:type="spellEnd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 xml:space="preserve"> E.</w:t>
      </w:r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</w:t>
      </w:r>
      <w:r w:rsidRPr="00E733F5">
        <w:rPr>
          <w:rFonts w:asciiTheme="majorEastAsia" w:eastAsiaTheme="majorEastAsia" w:hAnsiTheme="majorEastAsia" w:cs="宋体"/>
          <w:color w:val="000000"/>
          <w:kern w:val="0"/>
          <w:szCs w:val="21"/>
        </w:rPr>
        <w:t>教授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Pr="00E733F5">
        <w:rPr>
          <w:rFonts w:asciiTheme="majorEastAsia" w:eastAsiaTheme="majorEastAsia" w:hAnsiTheme="majorEastAsia" w:cs="宋体"/>
          <w:color w:val="000000"/>
          <w:kern w:val="0"/>
          <w:szCs w:val="21"/>
        </w:rPr>
        <w:t>萨马拉航天国立大学</w:t>
      </w:r>
    </w:p>
    <w:p w:rsidR="00804EEF" w:rsidRPr="00E733F5" w:rsidRDefault="00804EEF" w:rsidP="00F76A91">
      <w:pPr>
        <w:widowControl/>
        <w:spacing w:before="100" w:beforeAutospacing="1" w:after="100" w:afterAutospacing="1" w:line="276" w:lineRule="auto"/>
        <w:ind w:firstLine="56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3、</w:t>
      </w:r>
      <w:r w:rsidRPr="00E12E8D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多尺度动力系统中的空间对照结构理论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proofErr w:type="spellStart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>Davydova</w:t>
      </w:r>
      <w:proofErr w:type="spellEnd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 xml:space="preserve"> M.</w:t>
      </w:r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教授，莫斯科国立大学</w:t>
      </w:r>
    </w:p>
    <w:p w:rsidR="00804EEF" w:rsidRPr="00E733F5" w:rsidRDefault="00804EEF" w:rsidP="00F76A91">
      <w:pPr>
        <w:widowControl/>
        <w:spacing w:before="100" w:beforeAutospacing="1" w:after="100" w:afterAutospacing="1" w:line="276" w:lineRule="auto"/>
        <w:ind w:firstLine="56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4、</w:t>
      </w:r>
      <w:r w:rsidRPr="00E12E8D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多尺度动力系统中的最新算法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 xml:space="preserve">        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陈传淼教授，湖南师范大学</w:t>
      </w:r>
    </w:p>
    <w:p w:rsidR="00804EEF" w:rsidRPr="00E733F5" w:rsidRDefault="00804EEF" w:rsidP="00F76A91">
      <w:pPr>
        <w:widowControl/>
        <w:spacing w:before="100" w:beforeAutospacing="1" w:after="100" w:afterAutospacing="1" w:line="276" w:lineRule="auto"/>
        <w:ind w:firstLine="56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5、</w:t>
      </w:r>
      <w:r w:rsidRPr="00E12E8D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多尺度动力系统中的最优控制问题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proofErr w:type="spellStart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>Dmitriev</w:t>
      </w:r>
      <w:proofErr w:type="spellEnd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 xml:space="preserve"> G.</w:t>
      </w:r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教授，俄罗斯科学院系统研究所</w:t>
      </w:r>
    </w:p>
    <w:p w:rsidR="00804EEF" w:rsidRPr="00E733F5" w:rsidRDefault="00804EEF" w:rsidP="00F76A91">
      <w:pPr>
        <w:widowControl/>
        <w:spacing w:before="100" w:beforeAutospacing="1" w:after="100" w:afterAutospacing="1" w:line="276" w:lineRule="auto"/>
        <w:ind w:firstLine="56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6、</w:t>
      </w:r>
      <w:r w:rsidRPr="00E12E8D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多尺度动力系统中的反应扩散问题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proofErr w:type="spellStart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>Revashova</w:t>
      </w:r>
      <w:proofErr w:type="spellEnd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 xml:space="preserve"> N.</w:t>
      </w:r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教授，莫斯科国立大学</w:t>
      </w:r>
    </w:p>
    <w:p w:rsidR="00804EEF" w:rsidRPr="00E733F5" w:rsidRDefault="00804EEF" w:rsidP="00F76A91">
      <w:pPr>
        <w:widowControl/>
        <w:spacing w:before="100" w:beforeAutospacing="1" w:after="100" w:afterAutospacing="1" w:line="276" w:lineRule="auto"/>
        <w:ind w:firstLine="56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7、</w:t>
      </w:r>
      <w:r w:rsidRPr="00E12E8D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最新控制理论和方法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proofErr w:type="spellStart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>Ilin</w:t>
      </w:r>
      <w:proofErr w:type="spellEnd"/>
      <w:r w:rsidRPr="00E733F5">
        <w:rPr>
          <w:rFonts w:ascii="Times New Roman" w:eastAsiaTheme="majorEastAsia" w:hAnsi="Times New Roman" w:cs="Times New Roman"/>
          <w:color w:val="000000"/>
          <w:kern w:val="0"/>
          <w:szCs w:val="21"/>
        </w:rPr>
        <w:t xml:space="preserve"> A.</w:t>
      </w:r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, </w:t>
      </w:r>
      <w:proofErr w:type="spellStart"/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>Fomichev</w:t>
      </w:r>
      <w:proofErr w:type="spellEnd"/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V., </w:t>
      </w:r>
      <w:proofErr w:type="spellStart"/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>Fursov</w:t>
      </w:r>
      <w:proofErr w:type="spellEnd"/>
      <w:r>
        <w:rPr>
          <w:rFonts w:ascii="Times New Roman" w:eastAsiaTheme="majorEastAsia" w:hAnsi="Times New Roman" w:cs="Times New Roman" w:hint="eastAsia"/>
          <w:color w:val="000000"/>
          <w:kern w:val="0"/>
          <w:szCs w:val="21"/>
        </w:rPr>
        <w:t xml:space="preserve"> A. </w:t>
      </w:r>
      <w:r w:rsidRPr="00E733F5">
        <w:rPr>
          <w:rFonts w:asciiTheme="majorEastAsia" w:eastAsiaTheme="majorEastAsia" w:hAnsiTheme="majorEastAsia" w:cs="宋体"/>
          <w:color w:val="000000"/>
          <w:kern w:val="0"/>
          <w:szCs w:val="21"/>
        </w:rPr>
        <w:t>教授</w:t>
      </w:r>
      <w:r w:rsidRPr="00E733F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Pr="00E733F5">
        <w:rPr>
          <w:rFonts w:asciiTheme="majorEastAsia" w:eastAsiaTheme="majorEastAsia" w:hAnsiTheme="majorEastAsia" w:cs="宋体"/>
          <w:color w:val="000000"/>
          <w:kern w:val="0"/>
          <w:szCs w:val="21"/>
        </w:rPr>
        <w:t>莫斯科国立大学</w:t>
      </w:r>
    </w:p>
    <w:p w:rsidR="00804EEF" w:rsidRPr="00985BCF" w:rsidRDefault="00985BCF" w:rsidP="00F76A91">
      <w:pPr>
        <w:spacing w:line="360" w:lineRule="auto"/>
        <w:ind w:left="1205" w:hangingChars="500" w:hanging="1205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学员待遇：</w:t>
      </w:r>
      <w:r w:rsidRPr="00985BCF">
        <w:rPr>
          <w:rFonts w:hint="eastAsia"/>
          <w:sz w:val="24"/>
          <w:szCs w:val="24"/>
        </w:rPr>
        <w:t>为学员免费提供住宿以及教材、讲义等学习资料，并免收学杂费；</w:t>
      </w:r>
      <w:r>
        <w:rPr>
          <w:rFonts w:hint="eastAsia"/>
          <w:b/>
          <w:sz w:val="24"/>
          <w:szCs w:val="24"/>
        </w:rPr>
        <w:t>参</w:t>
      </w:r>
      <w:r w:rsidRPr="00985BCF">
        <w:rPr>
          <w:rFonts w:hint="eastAsia"/>
          <w:sz w:val="24"/>
          <w:szCs w:val="24"/>
        </w:rPr>
        <w:t>观和交流组织</w:t>
      </w:r>
    </w:p>
    <w:p w:rsidR="00F76A91" w:rsidRDefault="00985BCF" w:rsidP="00F76A91">
      <w:pPr>
        <w:spacing w:line="360" w:lineRule="auto"/>
        <w:ind w:left="1205" w:hangingChars="500" w:hanging="1205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报名录取：</w:t>
      </w:r>
      <w:r w:rsidRPr="00985BCF">
        <w:rPr>
          <w:rFonts w:hint="eastAsia"/>
          <w:sz w:val="24"/>
          <w:szCs w:val="24"/>
        </w:rPr>
        <w:t>学员在</w:t>
      </w:r>
      <w:r w:rsidRPr="00985BCF">
        <w:rPr>
          <w:rFonts w:hint="eastAsia"/>
          <w:sz w:val="24"/>
          <w:szCs w:val="24"/>
        </w:rPr>
        <w:t>2016</w:t>
      </w:r>
      <w:r w:rsidRPr="00985BCF">
        <w:rPr>
          <w:rFonts w:hint="eastAsia"/>
          <w:sz w:val="24"/>
          <w:szCs w:val="24"/>
        </w:rPr>
        <w:t>年</w:t>
      </w:r>
      <w:r w:rsidRPr="00985BCF">
        <w:rPr>
          <w:rFonts w:hint="eastAsia"/>
          <w:sz w:val="24"/>
          <w:szCs w:val="24"/>
        </w:rPr>
        <w:t>5</w:t>
      </w:r>
      <w:r w:rsidRPr="00985BCF">
        <w:rPr>
          <w:rFonts w:hint="eastAsia"/>
          <w:sz w:val="24"/>
          <w:szCs w:val="24"/>
        </w:rPr>
        <w:t>月</w:t>
      </w:r>
      <w:r w:rsidRPr="00985BCF">
        <w:rPr>
          <w:rFonts w:hint="eastAsia"/>
          <w:sz w:val="24"/>
          <w:szCs w:val="24"/>
        </w:rPr>
        <w:t>31</w:t>
      </w:r>
      <w:r w:rsidRPr="00985BCF">
        <w:rPr>
          <w:rFonts w:hint="eastAsia"/>
          <w:sz w:val="24"/>
          <w:szCs w:val="24"/>
        </w:rPr>
        <w:t>日前报名，联系</w:t>
      </w:r>
      <w:r w:rsidRPr="00985BCF">
        <w:rPr>
          <w:rFonts w:hint="eastAsia"/>
          <w:sz w:val="24"/>
          <w:szCs w:val="24"/>
        </w:rPr>
        <w:t xml:space="preserve"> </w:t>
      </w:r>
      <w:hyperlink r:id="rId5" w:history="1">
        <w:r w:rsidRPr="00985BCF">
          <w:rPr>
            <w:rStyle w:val="a3"/>
            <w:rFonts w:hint="eastAsia"/>
            <w:sz w:val="24"/>
            <w:szCs w:val="24"/>
          </w:rPr>
          <w:t>xiaovikdo@163.com</w:t>
        </w:r>
      </w:hyperlink>
      <w:r w:rsidRPr="00985BCF">
        <w:rPr>
          <w:rFonts w:hint="eastAsia"/>
          <w:sz w:val="24"/>
          <w:szCs w:val="24"/>
        </w:rPr>
        <w:t xml:space="preserve"> </w:t>
      </w:r>
    </w:p>
    <w:p w:rsidR="00985BCF" w:rsidRDefault="00985BCF" w:rsidP="00F76A91">
      <w:pPr>
        <w:spacing w:line="360" w:lineRule="auto"/>
        <w:ind w:leftChars="550" w:left="1155"/>
        <w:rPr>
          <w:b/>
          <w:sz w:val="24"/>
          <w:szCs w:val="24"/>
        </w:rPr>
      </w:pPr>
      <w:r w:rsidRPr="00985BCF">
        <w:rPr>
          <w:rFonts w:hint="eastAsia"/>
          <w:sz w:val="24"/>
          <w:szCs w:val="24"/>
        </w:rPr>
        <w:t>申请者的入学资格由组委会审定，并将于</w:t>
      </w:r>
      <w:r w:rsidRPr="00985BCF">
        <w:rPr>
          <w:rFonts w:hint="eastAsia"/>
          <w:sz w:val="24"/>
          <w:szCs w:val="24"/>
        </w:rPr>
        <w:t>6</w:t>
      </w:r>
      <w:r w:rsidRPr="00985BCF">
        <w:rPr>
          <w:rFonts w:hint="eastAsia"/>
          <w:sz w:val="24"/>
          <w:szCs w:val="24"/>
        </w:rPr>
        <w:t>月</w:t>
      </w:r>
      <w:r w:rsidRPr="00985BCF">
        <w:rPr>
          <w:rFonts w:hint="eastAsia"/>
          <w:sz w:val="24"/>
          <w:szCs w:val="24"/>
        </w:rPr>
        <w:t>10</w:t>
      </w:r>
      <w:r w:rsidRPr="00985BCF">
        <w:rPr>
          <w:rFonts w:hint="eastAsia"/>
          <w:sz w:val="24"/>
          <w:szCs w:val="24"/>
        </w:rPr>
        <w:t>日前通过电子邮件的方式通知申请者本人。</w:t>
      </w:r>
    </w:p>
    <w:p w:rsidR="00985BCF" w:rsidRDefault="00985BCF" w:rsidP="00F76A91">
      <w:pPr>
        <w:spacing w:line="360" w:lineRule="auto"/>
        <w:ind w:left="1205" w:hangingChars="500" w:hanging="120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报到时间：</w:t>
      </w:r>
      <w:r w:rsidRPr="00985BCF">
        <w:rPr>
          <w:rFonts w:hint="eastAsia"/>
          <w:sz w:val="24"/>
          <w:szCs w:val="24"/>
        </w:rPr>
        <w:t>7</w:t>
      </w:r>
      <w:r w:rsidRPr="00985BCF">
        <w:rPr>
          <w:rFonts w:hint="eastAsia"/>
          <w:sz w:val="24"/>
          <w:szCs w:val="24"/>
        </w:rPr>
        <w:t>月</w:t>
      </w:r>
      <w:r w:rsidRPr="00985BCF">
        <w:rPr>
          <w:rFonts w:hint="eastAsia"/>
          <w:sz w:val="24"/>
          <w:szCs w:val="24"/>
        </w:rPr>
        <w:t>2</w:t>
      </w:r>
      <w:r w:rsidRPr="00985BCF">
        <w:rPr>
          <w:rFonts w:hint="eastAsia"/>
          <w:sz w:val="24"/>
          <w:szCs w:val="24"/>
        </w:rPr>
        <w:t>日</w:t>
      </w:r>
    </w:p>
    <w:p w:rsidR="00985BCF" w:rsidRPr="00985BCF" w:rsidRDefault="00985BCF" w:rsidP="00F76A91">
      <w:pPr>
        <w:spacing w:line="360" w:lineRule="auto"/>
        <w:ind w:left="1205" w:hangingChars="500" w:hanging="1205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离校时间：</w:t>
      </w:r>
      <w:r w:rsidRPr="00985BCF">
        <w:rPr>
          <w:rFonts w:hint="eastAsia"/>
          <w:sz w:val="24"/>
          <w:szCs w:val="24"/>
        </w:rPr>
        <w:t>7</w:t>
      </w:r>
      <w:r w:rsidRPr="00985BCF">
        <w:rPr>
          <w:rFonts w:hint="eastAsia"/>
          <w:sz w:val="24"/>
          <w:szCs w:val="24"/>
        </w:rPr>
        <w:t>月</w:t>
      </w:r>
      <w:r w:rsidRPr="00985BCF">
        <w:rPr>
          <w:rFonts w:hint="eastAsia"/>
          <w:sz w:val="24"/>
          <w:szCs w:val="24"/>
        </w:rPr>
        <w:t>14</w:t>
      </w:r>
      <w:r w:rsidRPr="00985BCF">
        <w:rPr>
          <w:rFonts w:hint="eastAsia"/>
          <w:sz w:val="24"/>
          <w:szCs w:val="24"/>
        </w:rPr>
        <w:t>日</w:t>
      </w:r>
    </w:p>
    <w:p w:rsidR="00985BCF" w:rsidRPr="00985BCF" w:rsidRDefault="00985BCF" w:rsidP="00F76A91">
      <w:pPr>
        <w:spacing w:line="360" w:lineRule="auto"/>
        <w:ind w:left="1205" w:hangingChars="500" w:hanging="120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联系人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：</w:t>
      </w:r>
      <w:r w:rsidRPr="00985BCF">
        <w:rPr>
          <w:rFonts w:hint="eastAsia"/>
          <w:sz w:val="24"/>
          <w:szCs w:val="24"/>
        </w:rPr>
        <w:t>倪老师</w:t>
      </w:r>
      <w:r>
        <w:rPr>
          <w:rFonts w:hint="eastAsia"/>
          <w:b/>
          <w:sz w:val="24"/>
          <w:szCs w:val="24"/>
        </w:rPr>
        <w:t xml:space="preserve"> </w:t>
      </w:r>
      <w:hyperlink r:id="rId6" w:history="1">
        <w:r w:rsidRPr="00E15A3A">
          <w:rPr>
            <w:rStyle w:val="a3"/>
            <w:rFonts w:hint="eastAsia"/>
            <w:b/>
            <w:sz w:val="24"/>
            <w:szCs w:val="24"/>
          </w:rPr>
          <w:t>xiaovikdo@163.com</w:t>
        </w:r>
      </w:hyperlink>
    </w:p>
    <w:sectPr w:rsidR="00985BCF" w:rsidRPr="0098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EF"/>
    <w:rsid w:val="001543E0"/>
    <w:rsid w:val="00320C4D"/>
    <w:rsid w:val="00804EEF"/>
    <w:rsid w:val="00985BCF"/>
    <w:rsid w:val="00E91920"/>
    <w:rsid w:val="00F7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B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iaovikdo@163.com" TargetMode="External"/><Relationship Id="rId5" Type="http://schemas.openxmlformats.org/officeDocument/2006/relationships/hyperlink" Target="mailto:xiaovikdo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2</cp:revision>
  <dcterms:created xsi:type="dcterms:W3CDTF">2016-05-14T02:39:00Z</dcterms:created>
  <dcterms:modified xsi:type="dcterms:W3CDTF">2016-05-14T03:04:00Z</dcterms:modified>
</cp:coreProperties>
</file>