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45" w:rsidRDefault="00AB3945"/>
    <w:p w:rsidR="00AB3945" w:rsidRDefault="00AB3945"/>
    <w:p w:rsidR="00AB3945" w:rsidRDefault="00AB3945"/>
    <w:p w:rsidR="00AB3945" w:rsidRDefault="00AB3945"/>
    <w:p w:rsidR="00AB3945" w:rsidRDefault="00AB3945"/>
    <w:p w:rsidR="00AB3945" w:rsidRDefault="00AB3945"/>
    <w:p w:rsidR="00BD6E99" w:rsidRPr="006B1642" w:rsidRDefault="00F56E05" w:rsidP="006B1642">
      <w:pPr>
        <w:spacing w:beforeLines="100" w:before="312" w:line="360" w:lineRule="auto"/>
        <w:rPr>
          <w:rFonts w:ascii="黑体" w:eastAsia="黑体" w:hAnsi="黑体"/>
          <w:sz w:val="44"/>
          <w:szCs w:val="44"/>
        </w:rPr>
      </w:pPr>
      <w:r w:rsidRPr="006B1642">
        <w:rPr>
          <w:rFonts w:ascii="黑体" w:eastAsia="黑体" w:hAnsi="黑体" w:hint="eastAsia"/>
          <w:sz w:val="44"/>
          <w:szCs w:val="44"/>
        </w:rPr>
        <w:t>华东师范大学研究生暑期学校</w:t>
      </w:r>
      <w:r w:rsidR="006B1642" w:rsidRPr="006B1642">
        <w:rPr>
          <w:rFonts w:ascii="黑体" w:eastAsia="黑体" w:hAnsi="黑体" w:hint="eastAsia"/>
          <w:sz w:val="44"/>
          <w:szCs w:val="44"/>
        </w:rPr>
        <w:t>（品牌</w:t>
      </w:r>
      <w:r w:rsidR="00982323">
        <w:rPr>
          <w:rFonts w:ascii="黑体" w:eastAsia="黑体" w:hAnsi="黑体" w:hint="eastAsia"/>
          <w:sz w:val="44"/>
          <w:szCs w:val="44"/>
        </w:rPr>
        <w:t>培育</w:t>
      </w:r>
      <w:r w:rsidR="006B1642" w:rsidRPr="006B1642">
        <w:rPr>
          <w:rFonts w:ascii="黑体" w:eastAsia="黑体" w:hAnsi="黑体" w:hint="eastAsia"/>
          <w:sz w:val="44"/>
          <w:szCs w:val="44"/>
        </w:rPr>
        <w:t>）</w:t>
      </w:r>
    </w:p>
    <w:p w:rsidR="006B1642" w:rsidRDefault="006B1642" w:rsidP="006B1642">
      <w:pPr>
        <w:spacing w:beforeLines="100" w:before="312" w:line="360" w:lineRule="auto"/>
        <w:jc w:val="center"/>
        <w:rPr>
          <w:rFonts w:ascii="黑体" w:eastAsia="黑体" w:hAnsi="黑体"/>
          <w:sz w:val="48"/>
          <w:szCs w:val="48"/>
        </w:rPr>
      </w:pPr>
    </w:p>
    <w:p w:rsidR="00AB3945" w:rsidRDefault="00982323" w:rsidP="006B1642">
      <w:pPr>
        <w:spacing w:beforeLines="100" w:before="312" w:line="360" w:lineRule="auto"/>
        <w:jc w:val="center"/>
        <w:rPr>
          <w:rFonts w:ascii="黑体" w:eastAsia="黑体" w:hAnsi="黑体"/>
          <w:sz w:val="48"/>
          <w:szCs w:val="48"/>
        </w:rPr>
      </w:pPr>
      <w:r w:rsidRPr="0029747D">
        <w:rPr>
          <w:rFonts w:ascii="黑体" w:eastAsia="黑体" w:hAnsi="黑体" w:hint="eastAsia"/>
          <w:sz w:val="48"/>
          <w:szCs w:val="48"/>
        </w:rPr>
        <w:t>项目</w:t>
      </w:r>
      <w:r w:rsidR="006B1642">
        <w:rPr>
          <w:rFonts w:ascii="黑体" w:eastAsia="黑体" w:hAnsi="黑体" w:hint="eastAsia"/>
          <w:sz w:val="48"/>
          <w:szCs w:val="48"/>
        </w:rPr>
        <w:t>总结</w:t>
      </w:r>
      <w:r w:rsidR="00F56E05">
        <w:rPr>
          <w:rFonts w:ascii="黑体" w:eastAsia="黑体" w:hAnsi="黑体" w:hint="eastAsia"/>
          <w:sz w:val="48"/>
          <w:szCs w:val="48"/>
        </w:rPr>
        <w:t>报告</w:t>
      </w:r>
    </w:p>
    <w:p w:rsidR="00AB3945" w:rsidRDefault="00AB3945">
      <w:pPr>
        <w:jc w:val="center"/>
        <w:rPr>
          <w:rFonts w:ascii="华文楷体" w:eastAsia="华文楷体" w:hAnsi="华文楷体"/>
          <w:b/>
          <w:sz w:val="32"/>
          <w:szCs w:val="32"/>
        </w:rPr>
      </w:pPr>
    </w:p>
    <w:p w:rsidR="00AB3945" w:rsidRDefault="00AB3945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AB3945" w:rsidRDefault="00AB3945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AB3945" w:rsidRDefault="00AB3945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AB3945" w:rsidRDefault="00F56E05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项目名称：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</w:t>
      </w:r>
      <w:r w:rsidR="00E53B28">
        <w:rPr>
          <w:rFonts w:ascii="华文楷体" w:eastAsia="华文楷体" w:hAnsi="华文楷体"/>
          <w:b/>
          <w:sz w:val="28"/>
          <w:szCs w:val="28"/>
          <w:u w:val="single"/>
        </w:rPr>
        <w:t xml:space="preserve">                        </w:t>
      </w:r>
      <w:r w:rsidR="00E53B28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</w:t>
      </w:r>
      <w:r w:rsidR="00E53B28">
        <w:rPr>
          <w:rFonts w:ascii="华文楷体" w:eastAsia="华文楷体" w:hAnsi="华文楷体"/>
          <w:b/>
          <w:sz w:val="28"/>
          <w:szCs w:val="28"/>
          <w:u w:val="single"/>
        </w:rPr>
        <w:t xml:space="preserve">     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</w:t>
      </w:r>
    </w:p>
    <w:p w:rsidR="00AB3945" w:rsidRDefault="00F56E0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项目负责人：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E53B28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</w:t>
      </w:r>
      <w:r w:rsidR="00E53B28">
        <w:rPr>
          <w:rFonts w:ascii="华文楷体" w:eastAsia="华文楷体" w:hAnsi="华文楷体"/>
          <w:b/>
          <w:sz w:val="28"/>
          <w:szCs w:val="28"/>
          <w:u w:val="single"/>
        </w:rPr>
        <w:t xml:space="preserve">       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</w:t>
      </w:r>
      <w:r>
        <w:rPr>
          <w:rFonts w:ascii="华文楷体" w:eastAsia="华文楷体" w:hAnsi="华文楷体"/>
          <w:b/>
          <w:sz w:val="28"/>
          <w:szCs w:val="28"/>
          <w:u w:val="single"/>
        </w:rPr>
        <w:t xml:space="preserve">         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</w:p>
    <w:p w:rsidR="00AB3945" w:rsidRDefault="00F56E0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项目单位：</w:t>
      </w:r>
      <w:r w:rsidR="00E53B28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</w:t>
      </w:r>
      <w:r w:rsidR="00E53B28">
        <w:rPr>
          <w:rFonts w:ascii="华文楷体" w:eastAsia="华文楷体" w:hAnsi="华文楷体"/>
          <w:b/>
          <w:sz w:val="28"/>
          <w:szCs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</w:p>
    <w:p w:rsidR="00AB3945" w:rsidRDefault="00F56E0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填表日期：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</w:t>
      </w:r>
      <w:r w:rsidR="00E53B28">
        <w:rPr>
          <w:rFonts w:ascii="华文楷体" w:eastAsia="华文楷体" w:hAnsi="华文楷体"/>
          <w:b/>
          <w:sz w:val="28"/>
          <w:szCs w:val="28"/>
          <w:u w:val="single"/>
        </w:rPr>
        <w:t xml:space="preserve">      </w:t>
      </w:r>
      <w:r>
        <w:rPr>
          <w:rFonts w:ascii="华文楷体" w:eastAsia="华文楷体" w:hAnsi="华文楷体"/>
          <w:b/>
          <w:sz w:val="28"/>
          <w:szCs w:val="28"/>
          <w:u w:val="single"/>
        </w:rPr>
        <w:t>年</w:t>
      </w:r>
      <w:r w:rsidR="00E53B28">
        <w:rPr>
          <w:rFonts w:ascii="华文楷体" w:eastAsia="华文楷体" w:hAnsi="华文楷体"/>
          <w:b/>
          <w:sz w:val="28"/>
          <w:szCs w:val="28"/>
          <w:u w:val="single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>月</w:t>
      </w:r>
      <w:r w:rsidR="00E53B28">
        <w:rPr>
          <w:rFonts w:ascii="华文楷体" w:eastAsia="华文楷体" w:hAnsi="华文楷体"/>
          <w:b/>
          <w:sz w:val="28"/>
          <w:szCs w:val="28"/>
          <w:u w:val="single"/>
        </w:rPr>
        <w:t xml:space="preserve">  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日         </w:t>
      </w:r>
    </w:p>
    <w:p w:rsidR="00AB3945" w:rsidRDefault="00AB394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AB3945" w:rsidRDefault="00AB394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AB3945" w:rsidRDefault="00AB394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AB3945" w:rsidRDefault="00AB3945">
      <w:pPr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AB3945" w:rsidRDefault="00F56E05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华东师范大学研究生院</w:t>
      </w:r>
    </w:p>
    <w:p w:rsidR="00C12782" w:rsidRPr="00C12782" w:rsidRDefault="00C12782" w:rsidP="00C12782">
      <w:pPr>
        <w:rPr>
          <w:rFonts w:ascii="华文楷体" w:eastAsia="华文楷体" w:hAnsi="华文楷体"/>
          <w:b/>
          <w:sz w:val="28"/>
          <w:szCs w:val="28"/>
        </w:rPr>
      </w:pPr>
    </w:p>
    <w:p w:rsidR="00C12782" w:rsidRDefault="00C12782">
      <w:pPr>
        <w:jc w:val="center"/>
        <w:rPr>
          <w:rFonts w:ascii="华文楷体" w:eastAsia="华文楷体" w:hAnsi="华文楷体"/>
          <w:b/>
          <w:sz w:val="28"/>
          <w:szCs w:val="28"/>
        </w:rPr>
        <w:sectPr w:rsidR="00C12782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B3945" w:rsidRDefault="00D71DF1" w:rsidP="00D71DF1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一、</w:t>
      </w:r>
      <w:r w:rsidR="00F56E05">
        <w:rPr>
          <w:rFonts w:ascii="华文楷体" w:eastAsia="华文楷体" w:hAnsi="华文楷体" w:hint="eastAsia"/>
          <w:b/>
          <w:sz w:val="28"/>
          <w:szCs w:val="28"/>
        </w:rPr>
        <w:t>基本情况</w:t>
      </w:r>
    </w:p>
    <w:tbl>
      <w:tblPr>
        <w:tblW w:w="8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984"/>
        <w:gridCol w:w="1701"/>
        <w:gridCol w:w="2225"/>
      </w:tblGrid>
      <w:tr w:rsidR="00AB3945" w:rsidTr="00D71DF1">
        <w:trPr>
          <w:trHeight w:val="496"/>
        </w:trPr>
        <w:tc>
          <w:tcPr>
            <w:tcW w:w="1242" w:type="dxa"/>
            <w:vAlign w:val="center"/>
          </w:tcPr>
          <w:p w:rsidR="00AB3945" w:rsidRDefault="00F56E0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328" w:type="dxa"/>
            <w:gridSpan w:val="4"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 w:rsidTr="00982323">
        <w:trPr>
          <w:trHeight w:val="484"/>
        </w:trPr>
        <w:tc>
          <w:tcPr>
            <w:tcW w:w="1242" w:type="dxa"/>
            <w:vMerge w:val="restart"/>
            <w:vAlign w:val="center"/>
          </w:tcPr>
          <w:p w:rsidR="00AB3945" w:rsidRDefault="00F56E0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AB3945" w:rsidRDefault="00F56E0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418" w:type="dxa"/>
            <w:vAlign w:val="center"/>
          </w:tcPr>
          <w:p w:rsidR="00AB3945" w:rsidRDefault="00F56E05" w:rsidP="0098232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3945" w:rsidRDefault="00F56E05" w:rsidP="0098232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225" w:type="dxa"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 w:rsidTr="00982323">
        <w:trPr>
          <w:trHeight w:val="481"/>
        </w:trPr>
        <w:tc>
          <w:tcPr>
            <w:tcW w:w="1242" w:type="dxa"/>
            <w:vMerge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B3945" w:rsidRDefault="00F56E05" w:rsidP="0098232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984" w:type="dxa"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3945" w:rsidRDefault="00F56E05" w:rsidP="0098232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225" w:type="dxa"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 w:rsidTr="00982323">
        <w:trPr>
          <w:trHeight w:val="481"/>
        </w:trPr>
        <w:tc>
          <w:tcPr>
            <w:tcW w:w="1242" w:type="dxa"/>
            <w:vMerge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B3945" w:rsidRDefault="00F56E05" w:rsidP="0098232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84" w:type="dxa"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3945" w:rsidRDefault="00F56E05" w:rsidP="0098232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25" w:type="dxa"/>
            <w:vAlign w:val="center"/>
          </w:tcPr>
          <w:p w:rsidR="00AB3945" w:rsidRDefault="00AB394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 w:rsidTr="00982323">
        <w:trPr>
          <w:trHeight w:val="481"/>
        </w:trPr>
        <w:tc>
          <w:tcPr>
            <w:tcW w:w="1242" w:type="dxa"/>
            <w:vMerge w:val="restart"/>
            <w:vAlign w:val="center"/>
          </w:tcPr>
          <w:p w:rsidR="00AB3945" w:rsidRDefault="00F56E0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项目概况</w:t>
            </w:r>
          </w:p>
        </w:tc>
        <w:tc>
          <w:tcPr>
            <w:tcW w:w="3402" w:type="dxa"/>
            <w:gridSpan w:val="2"/>
            <w:vAlign w:val="center"/>
          </w:tcPr>
          <w:p w:rsidR="00AB3945" w:rsidRDefault="00F56E05" w:rsidP="009823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</w:tc>
        <w:tc>
          <w:tcPr>
            <w:tcW w:w="3926" w:type="dxa"/>
            <w:gridSpan w:val="2"/>
            <w:vAlign w:val="center"/>
          </w:tcPr>
          <w:p w:rsidR="00AB3945" w:rsidRDefault="00AB3945" w:rsidP="00982323">
            <w:pPr>
              <w:jc w:val="left"/>
              <w:rPr>
                <w:sz w:val="24"/>
              </w:rPr>
            </w:pPr>
          </w:p>
        </w:tc>
      </w:tr>
      <w:tr w:rsidR="00AB3945" w:rsidTr="00982323">
        <w:trPr>
          <w:trHeight w:val="481"/>
        </w:trPr>
        <w:tc>
          <w:tcPr>
            <w:tcW w:w="1242" w:type="dxa"/>
            <w:vMerge/>
            <w:vAlign w:val="center"/>
          </w:tcPr>
          <w:p w:rsidR="00AB3945" w:rsidRDefault="00AB394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3945" w:rsidRDefault="00F56E05" w:rsidP="009823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报告讲座</w:t>
            </w:r>
          </w:p>
        </w:tc>
        <w:tc>
          <w:tcPr>
            <w:tcW w:w="1984" w:type="dxa"/>
            <w:vAlign w:val="center"/>
          </w:tcPr>
          <w:p w:rsidR="00AB3945" w:rsidRDefault="00F56E05" w:rsidP="00982323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场次</w:t>
            </w:r>
          </w:p>
        </w:tc>
        <w:tc>
          <w:tcPr>
            <w:tcW w:w="1701" w:type="dxa"/>
            <w:vAlign w:val="center"/>
          </w:tcPr>
          <w:p w:rsidR="00AB3945" w:rsidRDefault="00F56E05" w:rsidP="009823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开设课程</w:t>
            </w:r>
          </w:p>
        </w:tc>
        <w:tc>
          <w:tcPr>
            <w:tcW w:w="2225" w:type="dxa"/>
            <w:vAlign w:val="center"/>
          </w:tcPr>
          <w:p w:rsidR="00AB3945" w:rsidRDefault="00AB3945">
            <w:pPr>
              <w:jc w:val="center"/>
              <w:rPr>
                <w:sz w:val="24"/>
              </w:rPr>
            </w:pPr>
          </w:p>
        </w:tc>
      </w:tr>
      <w:tr w:rsidR="00AB3945" w:rsidTr="00982323">
        <w:trPr>
          <w:trHeight w:val="481"/>
        </w:trPr>
        <w:tc>
          <w:tcPr>
            <w:tcW w:w="1242" w:type="dxa"/>
            <w:vMerge/>
            <w:vAlign w:val="center"/>
          </w:tcPr>
          <w:p w:rsidR="00AB3945" w:rsidRDefault="00AB394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3945" w:rsidRDefault="00F56E05" w:rsidP="009823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授课专家</w:t>
            </w:r>
          </w:p>
        </w:tc>
        <w:tc>
          <w:tcPr>
            <w:tcW w:w="1984" w:type="dxa"/>
            <w:vAlign w:val="center"/>
          </w:tcPr>
          <w:p w:rsidR="00AB3945" w:rsidRDefault="009823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F56E05">
              <w:rPr>
                <w:rFonts w:hint="eastAsia"/>
                <w:sz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AB3945" w:rsidRDefault="00F56E05" w:rsidP="009823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境外专家</w:t>
            </w:r>
          </w:p>
        </w:tc>
        <w:tc>
          <w:tcPr>
            <w:tcW w:w="2225" w:type="dxa"/>
            <w:vAlign w:val="center"/>
          </w:tcPr>
          <w:p w:rsidR="00AB3945" w:rsidRDefault="00F56E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AB3945" w:rsidTr="00982323">
        <w:trPr>
          <w:trHeight w:val="481"/>
        </w:trPr>
        <w:tc>
          <w:tcPr>
            <w:tcW w:w="1242" w:type="dxa"/>
            <w:vMerge/>
            <w:vAlign w:val="center"/>
          </w:tcPr>
          <w:p w:rsidR="00AB3945" w:rsidRDefault="00AB394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3945" w:rsidRDefault="00F56E05" w:rsidP="009823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研究生规模</w:t>
            </w:r>
          </w:p>
        </w:tc>
        <w:tc>
          <w:tcPr>
            <w:tcW w:w="1984" w:type="dxa"/>
            <w:vAlign w:val="center"/>
          </w:tcPr>
          <w:p w:rsidR="00AB3945" w:rsidRDefault="00F56E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AB3945" w:rsidRDefault="00F56E05" w:rsidP="009823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校外研究生</w:t>
            </w:r>
          </w:p>
        </w:tc>
        <w:tc>
          <w:tcPr>
            <w:tcW w:w="2225" w:type="dxa"/>
            <w:vAlign w:val="center"/>
          </w:tcPr>
          <w:p w:rsidR="00AB3945" w:rsidRDefault="00F56E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982323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</w:p>
        </w:tc>
      </w:tr>
    </w:tbl>
    <w:p w:rsidR="00AB3945" w:rsidRDefault="00F56E05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二、项目总结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AB3945">
        <w:trPr>
          <w:trHeight w:val="8050"/>
        </w:trPr>
        <w:tc>
          <w:tcPr>
            <w:tcW w:w="8613" w:type="dxa"/>
          </w:tcPr>
          <w:p w:rsidR="00AB3945" w:rsidRDefault="00F56E05" w:rsidP="00BD6E9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1.项目实施的基本情况：含师资、课程、安排的其他学术活动、具体课程安排、考核方式等。</w:t>
            </w:r>
          </w:p>
          <w:p w:rsidR="00AB3945" w:rsidRDefault="00AB3945" w:rsidP="00BD6E99">
            <w:pPr>
              <w:spacing w:line="360" w:lineRule="auto"/>
              <w:rPr>
                <w:rFonts w:ascii="Times New Roman" w:hAnsi="Times New Roman"/>
                <w:color w:val="333333"/>
                <w:szCs w:val="21"/>
                <w:shd w:val="clear" w:color="auto" w:fill="FCFCFC"/>
              </w:rPr>
            </w:pPr>
          </w:p>
          <w:p w:rsidR="00BD6E99" w:rsidRDefault="00BD6E99" w:rsidP="00BD6E99">
            <w:pPr>
              <w:spacing w:line="360" w:lineRule="auto"/>
              <w:rPr>
                <w:rFonts w:ascii="Times New Roman" w:hAnsi="Times New Roman"/>
                <w:color w:val="333333"/>
                <w:szCs w:val="21"/>
                <w:shd w:val="clear" w:color="auto" w:fill="FCFCFC"/>
              </w:rPr>
            </w:pPr>
          </w:p>
        </w:tc>
      </w:tr>
      <w:tr w:rsidR="00AB3945">
        <w:trPr>
          <w:trHeight w:val="7257"/>
        </w:trPr>
        <w:tc>
          <w:tcPr>
            <w:tcW w:w="8613" w:type="dxa"/>
          </w:tcPr>
          <w:p w:rsidR="00AB3945" w:rsidRDefault="00F56E05" w:rsidP="00BD6E9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2.项目实施整体成效：</w:t>
            </w:r>
            <w:bookmarkStart w:id="0" w:name="OLE_LINK17"/>
            <w:bookmarkStart w:id="1" w:name="OLE_LINK16"/>
            <w:r>
              <w:rPr>
                <w:rFonts w:ascii="宋体" w:hAnsi="宋体" w:hint="eastAsia"/>
                <w:sz w:val="24"/>
                <w:szCs w:val="24"/>
              </w:rPr>
              <w:t>项目规模效益</w:t>
            </w:r>
            <w:bookmarkEnd w:id="0"/>
            <w:bookmarkEnd w:id="1"/>
            <w:r>
              <w:rPr>
                <w:rFonts w:ascii="宋体" w:hAnsi="宋体" w:hint="eastAsia"/>
                <w:sz w:val="24"/>
                <w:szCs w:val="24"/>
              </w:rPr>
              <w:t>、主要成果、特色亮点，包括管理机制、课程设置、活动组织等。（</w:t>
            </w:r>
            <w:r w:rsidR="00112716">
              <w:rPr>
                <w:rFonts w:ascii="宋体" w:hAnsi="宋体" w:hint="eastAsia"/>
                <w:sz w:val="24"/>
                <w:szCs w:val="24"/>
              </w:rPr>
              <w:t>可另</w:t>
            </w:r>
            <w:r>
              <w:rPr>
                <w:rFonts w:ascii="宋体" w:hAnsi="宋体" w:hint="eastAsia"/>
                <w:sz w:val="24"/>
                <w:szCs w:val="24"/>
              </w:rPr>
              <w:t>附页</w:t>
            </w:r>
            <w:r w:rsidR="00112716">
              <w:rPr>
                <w:rFonts w:ascii="宋体" w:hAnsi="宋体" w:hint="eastAsia"/>
                <w:sz w:val="24"/>
                <w:szCs w:val="24"/>
              </w:rPr>
              <w:t>；</w:t>
            </w:r>
            <w:r w:rsidR="00112716" w:rsidRPr="00670CEA">
              <w:rPr>
                <w:rFonts w:ascii="宋体" w:hAnsi="宋体" w:hint="eastAsia"/>
                <w:b/>
                <w:sz w:val="24"/>
                <w:szCs w:val="24"/>
              </w:rPr>
              <w:t>请另附</w:t>
            </w:r>
            <w:r w:rsidR="00112716">
              <w:rPr>
                <w:rFonts w:ascii="宋体" w:hAnsi="宋体" w:hint="eastAsia"/>
                <w:sz w:val="24"/>
                <w:szCs w:val="24"/>
              </w:rPr>
              <w:t>：</w:t>
            </w:r>
            <w:r w:rsidR="00112716" w:rsidRPr="0065423D">
              <w:rPr>
                <w:rFonts w:ascii="宋体" w:hAnsi="宋体" w:hint="eastAsia"/>
                <w:b/>
                <w:sz w:val="24"/>
                <w:szCs w:val="24"/>
              </w:rPr>
              <w:t>宣传海报</w:t>
            </w:r>
            <w:r w:rsidR="00112716">
              <w:rPr>
                <w:rFonts w:ascii="宋体" w:hAnsi="宋体" w:hint="eastAsia"/>
                <w:sz w:val="24"/>
                <w:szCs w:val="24"/>
              </w:rPr>
              <w:t>、</w:t>
            </w:r>
            <w:r w:rsidR="00112716" w:rsidRPr="0065423D">
              <w:rPr>
                <w:rFonts w:ascii="宋体" w:hAnsi="宋体" w:hint="eastAsia"/>
                <w:b/>
                <w:sz w:val="24"/>
                <w:szCs w:val="24"/>
              </w:rPr>
              <w:t>学员手册或名单</w:t>
            </w:r>
            <w:r w:rsidR="00112716">
              <w:rPr>
                <w:rFonts w:ascii="宋体" w:hAnsi="宋体" w:hint="eastAsia"/>
                <w:sz w:val="24"/>
                <w:szCs w:val="24"/>
              </w:rPr>
              <w:t>、</w:t>
            </w:r>
            <w:r w:rsidR="00112716" w:rsidRPr="0065423D">
              <w:rPr>
                <w:rFonts w:ascii="宋体" w:hAnsi="宋体" w:hint="eastAsia"/>
                <w:b/>
                <w:sz w:val="24"/>
                <w:szCs w:val="24"/>
              </w:rPr>
              <w:t>活动议程</w:t>
            </w:r>
            <w:r w:rsidR="00112716">
              <w:rPr>
                <w:rFonts w:ascii="宋体" w:hAnsi="宋体" w:hint="eastAsia"/>
                <w:sz w:val="24"/>
                <w:szCs w:val="24"/>
              </w:rPr>
              <w:t>、</w:t>
            </w:r>
            <w:r w:rsidR="00112716" w:rsidRPr="0065423D">
              <w:rPr>
                <w:rFonts w:ascii="宋体" w:hAnsi="宋体" w:hint="eastAsia"/>
                <w:b/>
                <w:sz w:val="24"/>
                <w:szCs w:val="24"/>
              </w:rPr>
              <w:t>活动照片</w:t>
            </w:r>
            <w:r w:rsidR="00112716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AB3945" w:rsidRDefault="00AB394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AB394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D6E99" w:rsidRDefault="00BD6E9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D6E99" w:rsidRDefault="00BD6E9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D6E99" w:rsidRDefault="00BD6E9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D6E99" w:rsidRDefault="00BD6E9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D6E99" w:rsidRDefault="00BD6E99">
      <w:pPr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AB3945" w:rsidRDefault="00BD6E99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br w:type="page"/>
      </w:r>
      <w:r w:rsidR="00F56E05">
        <w:rPr>
          <w:rFonts w:ascii="华文楷体" w:eastAsia="华文楷体" w:hAnsi="华文楷体" w:hint="eastAsia"/>
          <w:b/>
          <w:sz w:val="28"/>
          <w:szCs w:val="28"/>
        </w:rPr>
        <w:lastRenderedPageBreak/>
        <w:t>三、经费</w:t>
      </w:r>
      <w:r w:rsidR="00D71DF1">
        <w:rPr>
          <w:rFonts w:ascii="华文楷体" w:eastAsia="华文楷体" w:hAnsi="华文楷体" w:hint="eastAsia"/>
          <w:b/>
          <w:sz w:val="28"/>
          <w:szCs w:val="28"/>
        </w:rPr>
        <w:t>使用</w:t>
      </w:r>
    </w:p>
    <w:tbl>
      <w:tblPr>
        <w:tblW w:w="8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77"/>
        <w:gridCol w:w="1867"/>
        <w:gridCol w:w="4356"/>
      </w:tblGrid>
      <w:tr w:rsidR="00AB3945">
        <w:trPr>
          <w:trHeight w:val="789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77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</w:t>
            </w:r>
            <w:r w:rsidR="00185C1F"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867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4356" w:type="dxa"/>
            <w:vAlign w:val="center"/>
          </w:tcPr>
          <w:p w:rsidR="00AB3945" w:rsidRDefault="00185C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 w:rsidR="00D71DF1">
              <w:rPr>
                <w:rFonts w:ascii="宋体" w:hAnsi="宋体" w:hint="eastAsia"/>
                <w:sz w:val="24"/>
                <w:szCs w:val="24"/>
              </w:rPr>
              <w:t>明细</w:t>
            </w: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828"/>
        </w:trPr>
        <w:tc>
          <w:tcPr>
            <w:tcW w:w="828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57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945">
        <w:trPr>
          <w:trHeight w:val="678"/>
        </w:trPr>
        <w:tc>
          <w:tcPr>
            <w:tcW w:w="2405" w:type="dxa"/>
            <w:gridSpan w:val="2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6223" w:type="dxa"/>
            <w:gridSpan w:val="2"/>
            <w:vAlign w:val="center"/>
          </w:tcPr>
          <w:p w:rsidR="00AB3945" w:rsidRDefault="00AB3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53B28" w:rsidRDefault="00E53B28">
      <w:pPr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E53B28" w:rsidRDefault="00E53B28">
      <w:pPr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E53B28" w:rsidRDefault="00E53B28">
      <w:pPr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E53B28" w:rsidRDefault="00E53B28">
      <w:pPr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AB3945" w:rsidRDefault="00BD6E99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br w:type="page"/>
      </w:r>
      <w:r w:rsidR="00F56E05">
        <w:rPr>
          <w:rFonts w:ascii="华文楷体" w:eastAsia="华文楷体" w:hAnsi="华文楷体" w:hint="eastAsia"/>
          <w:b/>
          <w:sz w:val="28"/>
          <w:szCs w:val="28"/>
        </w:rPr>
        <w:lastRenderedPageBreak/>
        <w:t>四、审核意见</w:t>
      </w:r>
    </w:p>
    <w:tbl>
      <w:tblPr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7331"/>
      </w:tblGrid>
      <w:tr w:rsidR="00AB3945">
        <w:trPr>
          <w:trHeight w:val="3969"/>
        </w:trPr>
        <w:tc>
          <w:tcPr>
            <w:tcW w:w="1251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承办院系意见</w:t>
            </w:r>
          </w:p>
        </w:tc>
        <w:tc>
          <w:tcPr>
            <w:tcW w:w="7331" w:type="dxa"/>
          </w:tcPr>
          <w:p w:rsidR="00AB3945" w:rsidRDefault="00AB394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AB394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AB394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AB394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AB394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AB3945" w:rsidP="00E53B2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F56E05" w:rsidP="00E53B28">
            <w:pPr>
              <w:spacing w:line="360" w:lineRule="auto"/>
              <w:ind w:firstLineChars="1750" w:firstLine="4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 责 人：</w:t>
            </w:r>
          </w:p>
          <w:p w:rsidR="00AB3945" w:rsidRDefault="00F56E05" w:rsidP="00E53B28">
            <w:pPr>
              <w:spacing w:line="360" w:lineRule="auto"/>
              <w:ind w:firstLineChars="1750" w:firstLine="4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AB3945" w:rsidRDefault="00F56E05" w:rsidP="00E53B28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 月  日 </w:t>
            </w:r>
          </w:p>
        </w:tc>
      </w:tr>
      <w:tr w:rsidR="00AB3945">
        <w:trPr>
          <w:trHeight w:val="3855"/>
        </w:trPr>
        <w:tc>
          <w:tcPr>
            <w:tcW w:w="1251" w:type="dxa"/>
            <w:vAlign w:val="center"/>
          </w:tcPr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AB3945" w:rsidRDefault="00F56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保证</w:t>
            </w:r>
          </w:p>
        </w:tc>
        <w:tc>
          <w:tcPr>
            <w:tcW w:w="7331" w:type="dxa"/>
          </w:tcPr>
          <w:p w:rsidR="00AB3945" w:rsidRDefault="00AB3945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F56E05" w:rsidP="00E53B28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项目负责人保证以上内容的真实性，并将按照《华东师范大学研究生暑期学校管理办法》进行结题工作。</w:t>
            </w:r>
          </w:p>
          <w:p w:rsidR="00E53B28" w:rsidRDefault="00E53B28" w:rsidP="00E53B28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53B28" w:rsidRDefault="00E53B28" w:rsidP="00E53B28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AB3945" w:rsidP="00E53B28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945" w:rsidRDefault="00F56E05" w:rsidP="00E53B28">
            <w:pPr>
              <w:spacing w:line="360" w:lineRule="auto"/>
              <w:ind w:firstLineChars="1500" w:firstLine="3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项目负责人签名：</w:t>
            </w:r>
          </w:p>
          <w:p w:rsidR="00AB3945" w:rsidRDefault="00F56E05" w:rsidP="00E53B28">
            <w:pPr>
              <w:spacing w:line="360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D71DF1" w:rsidRPr="00844F4A" w:rsidTr="00D71DF1">
        <w:trPr>
          <w:trHeight w:val="3855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DF1" w:rsidRDefault="00D71DF1" w:rsidP="0024702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研究生院审核意见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DF1" w:rsidRDefault="00D71DF1" w:rsidP="00D71DF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71DF1" w:rsidRDefault="00D71DF1" w:rsidP="00D71DF1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71DF1" w:rsidRDefault="00185C1F" w:rsidP="00D71DF1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="00D71DF1">
              <w:rPr>
                <w:rFonts w:ascii="宋体" w:hAnsi="宋体" w:hint="eastAsia"/>
                <w:sz w:val="24"/>
                <w:szCs w:val="24"/>
              </w:rPr>
              <w:t>达到</w:t>
            </w:r>
            <w:r>
              <w:rPr>
                <w:rFonts w:ascii="宋体" w:hAnsi="宋体" w:hint="eastAsia"/>
                <w:sz w:val="24"/>
                <w:szCs w:val="24"/>
              </w:rPr>
              <w:t>建设要求</w:t>
            </w:r>
            <w:r w:rsidR="00D71DF1">
              <w:rPr>
                <w:rFonts w:ascii="宋体" w:hAnsi="宋体" w:hint="eastAsia"/>
                <w:sz w:val="24"/>
                <w:szCs w:val="24"/>
              </w:rPr>
              <w:t>，</w:t>
            </w:r>
            <w:r w:rsidR="008F30F2">
              <w:rPr>
                <w:rFonts w:ascii="宋体" w:hAnsi="宋体" w:hint="eastAsia"/>
                <w:sz w:val="24"/>
                <w:szCs w:val="24"/>
              </w:rPr>
              <w:t>予以结题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D71DF1" w:rsidRDefault="00185C1F" w:rsidP="00D71DF1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="00D71DF1">
              <w:rPr>
                <w:rFonts w:ascii="宋体" w:hAnsi="宋体" w:hint="eastAsia"/>
                <w:sz w:val="24"/>
                <w:szCs w:val="24"/>
              </w:rPr>
              <w:t>未达到</w:t>
            </w:r>
            <w:r>
              <w:rPr>
                <w:rFonts w:ascii="宋体" w:hAnsi="宋体" w:hint="eastAsia"/>
                <w:sz w:val="24"/>
                <w:szCs w:val="24"/>
              </w:rPr>
              <w:t>建设要求</w:t>
            </w:r>
            <w:r w:rsidR="00D71DF1">
              <w:rPr>
                <w:rFonts w:ascii="宋体" w:hAnsi="宋体" w:hint="eastAsia"/>
                <w:sz w:val="24"/>
                <w:szCs w:val="24"/>
              </w:rPr>
              <w:t>，</w:t>
            </w:r>
            <w:bookmarkStart w:id="2" w:name="_GoBack"/>
            <w:bookmarkEnd w:id="2"/>
            <w:r w:rsidR="008F30F2">
              <w:rPr>
                <w:rFonts w:ascii="宋体" w:hAnsi="宋体" w:hint="eastAsia"/>
                <w:sz w:val="24"/>
                <w:szCs w:val="24"/>
              </w:rPr>
              <w:t>两年内不得再次申请相关项目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D71DF1" w:rsidRDefault="00D71DF1" w:rsidP="00D71DF1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71DF1" w:rsidRDefault="00D71DF1" w:rsidP="00D71DF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71DF1" w:rsidRDefault="00D71DF1" w:rsidP="00D71DF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71DF1" w:rsidRDefault="00D71DF1" w:rsidP="00D71DF1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公章：</w:t>
            </w:r>
          </w:p>
          <w:p w:rsidR="00D71DF1" w:rsidRPr="00844F4A" w:rsidRDefault="00D71DF1" w:rsidP="00D71DF1">
            <w:pPr>
              <w:spacing w:line="360" w:lineRule="auto"/>
              <w:ind w:right="960"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</w:tbl>
    <w:p w:rsidR="00AB3945" w:rsidRDefault="00AB3945" w:rsidP="00844F4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sectPr w:rsidR="00AB39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9E" w:rsidRDefault="00A8199E">
      <w:r>
        <w:separator/>
      </w:r>
    </w:p>
  </w:endnote>
  <w:endnote w:type="continuationSeparator" w:id="0">
    <w:p w:rsidR="00A8199E" w:rsidRDefault="00A8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5" w:rsidRDefault="00F56E05">
    <w:pPr>
      <w:pStyle w:val="a7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F30F2">
      <w:rPr>
        <w:b/>
        <w:noProof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F30F2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F56E05" w:rsidRDefault="00F56E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9E" w:rsidRDefault="00A8199E">
      <w:r>
        <w:separator/>
      </w:r>
    </w:p>
  </w:footnote>
  <w:footnote w:type="continuationSeparator" w:id="0">
    <w:p w:rsidR="00A8199E" w:rsidRDefault="00A8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B54"/>
    <w:multiLevelType w:val="multilevel"/>
    <w:tmpl w:val="02407B54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697569A"/>
    <w:multiLevelType w:val="multilevel"/>
    <w:tmpl w:val="1697569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917922"/>
    <w:multiLevelType w:val="multilevel"/>
    <w:tmpl w:val="2F9179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FB5"/>
    <w:rsid w:val="00017C66"/>
    <w:rsid w:val="00020E60"/>
    <w:rsid w:val="0002379E"/>
    <w:rsid w:val="00023E8C"/>
    <w:rsid w:val="00032784"/>
    <w:rsid w:val="00053A5D"/>
    <w:rsid w:val="000565B2"/>
    <w:rsid w:val="00065E9A"/>
    <w:rsid w:val="0006631E"/>
    <w:rsid w:val="0009735E"/>
    <w:rsid w:val="000A0598"/>
    <w:rsid w:val="000C63F4"/>
    <w:rsid w:val="000E6B10"/>
    <w:rsid w:val="001043CD"/>
    <w:rsid w:val="00106F86"/>
    <w:rsid w:val="00112716"/>
    <w:rsid w:val="00143AB3"/>
    <w:rsid w:val="00184F9F"/>
    <w:rsid w:val="00185C1F"/>
    <w:rsid w:val="00192297"/>
    <w:rsid w:val="001940C5"/>
    <w:rsid w:val="001D4168"/>
    <w:rsid w:val="001E4E05"/>
    <w:rsid w:val="00217EB3"/>
    <w:rsid w:val="002647AB"/>
    <w:rsid w:val="00277589"/>
    <w:rsid w:val="002838DF"/>
    <w:rsid w:val="0028713F"/>
    <w:rsid w:val="00287862"/>
    <w:rsid w:val="0029747D"/>
    <w:rsid w:val="002F4698"/>
    <w:rsid w:val="002F504D"/>
    <w:rsid w:val="0031125D"/>
    <w:rsid w:val="003577A2"/>
    <w:rsid w:val="00377AFE"/>
    <w:rsid w:val="003E1C3F"/>
    <w:rsid w:val="003E403C"/>
    <w:rsid w:val="003E4735"/>
    <w:rsid w:val="0042638B"/>
    <w:rsid w:val="00430612"/>
    <w:rsid w:val="004332E9"/>
    <w:rsid w:val="00441714"/>
    <w:rsid w:val="00474A7D"/>
    <w:rsid w:val="004B25CD"/>
    <w:rsid w:val="004B2F69"/>
    <w:rsid w:val="004D6187"/>
    <w:rsid w:val="00550C60"/>
    <w:rsid w:val="00566BA6"/>
    <w:rsid w:val="005B1A40"/>
    <w:rsid w:val="005C56E6"/>
    <w:rsid w:val="005E466D"/>
    <w:rsid w:val="0061115F"/>
    <w:rsid w:val="006124E3"/>
    <w:rsid w:val="00627B84"/>
    <w:rsid w:val="00636125"/>
    <w:rsid w:val="00650974"/>
    <w:rsid w:val="0065423D"/>
    <w:rsid w:val="00670CEA"/>
    <w:rsid w:val="00694AD4"/>
    <w:rsid w:val="006B1642"/>
    <w:rsid w:val="006F1694"/>
    <w:rsid w:val="00723FB5"/>
    <w:rsid w:val="00730E59"/>
    <w:rsid w:val="00763C0B"/>
    <w:rsid w:val="00777493"/>
    <w:rsid w:val="00777F5C"/>
    <w:rsid w:val="007827D2"/>
    <w:rsid w:val="00783EEC"/>
    <w:rsid w:val="00785D66"/>
    <w:rsid w:val="00792C35"/>
    <w:rsid w:val="00792E02"/>
    <w:rsid w:val="007C19DC"/>
    <w:rsid w:val="00807915"/>
    <w:rsid w:val="0082488E"/>
    <w:rsid w:val="00844F4A"/>
    <w:rsid w:val="008D63E9"/>
    <w:rsid w:val="008E5F6E"/>
    <w:rsid w:val="008F30F2"/>
    <w:rsid w:val="009100C7"/>
    <w:rsid w:val="009158DB"/>
    <w:rsid w:val="0095417F"/>
    <w:rsid w:val="00982323"/>
    <w:rsid w:val="009C7715"/>
    <w:rsid w:val="00A51F00"/>
    <w:rsid w:val="00A56B20"/>
    <w:rsid w:val="00A60B58"/>
    <w:rsid w:val="00A63F1C"/>
    <w:rsid w:val="00A8199E"/>
    <w:rsid w:val="00A86D5C"/>
    <w:rsid w:val="00AA7DA3"/>
    <w:rsid w:val="00AB0252"/>
    <w:rsid w:val="00AB3945"/>
    <w:rsid w:val="00AC3354"/>
    <w:rsid w:val="00B0160C"/>
    <w:rsid w:val="00B528EF"/>
    <w:rsid w:val="00B60FC1"/>
    <w:rsid w:val="00B650DB"/>
    <w:rsid w:val="00B812C6"/>
    <w:rsid w:val="00B97954"/>
    <w:rsid w:val="00BD6E99"/>
    <w:rsid w:val="00BE5FA4"/>
    <w:rsid w:val="00BF791E"/>
    <w:rsid w:val="00C124BB"/>
    <w:rsid w:val="00C12782"/>
    <w:rsid w:val="00C20226"/>
    <w:rsid w:val="00C46FFD"/>
    <w:rsid w:val="00C51BD2"/>
    <w:rsid w:val="00C6620D"/>
    <w:rsid w:val="00C918F4"/>
    <w:rsid w:val="00CA51C1"/>
    <w:rsid w:val="00CC7BDA"/>
    <w:rsid w:val="00CD05C5"/>
    <w:rsid w:val="00CE6813"/>
    <w:rsid w:val="00D26203"/>
    <w:rsid w:val="00D27920"/>
    <w:rsid w:val="00D71DF1"/>
    <w:rsid w:val="00D76A6C"/>
    <w:rsid w:val="00D823DE"/>
    <w:rsid w:val="00D84A3F"/>
    <w:rsid w:val="00D86F1D"/>
    <w:rsid w:val="00DC629B"/>
    <w:rsid w:val="00DF6F16"/>
    <w:rsid w:val="00E34940"/>
    <w:rsid w:val="00E3514F"/>
    <w:rsid w:val="00E35391"/>
    <w:rsid w:val="00E36276"/>
    <w:rsid w:val="00E53B28"/>
    <w:rsid w:val="00E556A1"/>
    <w:rsid w:val="00E602EC"/>
    <w:rsid w:val="00E60EAD"/>
    <w:rsid w:val="00E8279A"/>
    <w:rsid w:val="00EA3096"/>
    <w:rsid w:val="00EC406E"/>
    <w:rsid w:val="00EC576D"/>
    <w:rsid w:val="00ED6DF0"/>
    <w:rsid w:val="00EF2FF4"/>
    <w:rsid w:val="00EF5D30"/>
    <w:rsid w:val="00F017E5"/>
    <w:rsid w:val="00F02DDE"/>
    <w:rsid w:val="00F05BB1"/>
    <w:rsid w:val="00F170C5"/>
    <w:rsid w:val="00F458AF"/>
    <w:rsid w:val="00F56E05"/>
    <w:rsid w:val="00F84B0B"/>
    <w:rsid w:val="038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1EEDB0E7"/>
  <w15:docId w15:val="{3337C619-BF84-4530-9924-B2F965E6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widowControl/>
      <w:spacing w:line="240" w:lineRule="atLeast"/>
      <w:jc w:val="left"/>
    </w:pPr>
    <w:rPr>
      <w:rFonts w:ascii="等线" w:eastAsia="等线" w:hAnsi="等线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annotation reference"/>
    <w:uiPriority w:val="99"/>
    <w:semiHidden/>
    <w:unhideWhenUsed/>
    <w:rPr>
      <w:sz w:val="21"/>
      <w:szCs w:val="21"/>
    </w:rPr>
  </w:style>
  <w:style w:type="paragraph" w:customStyle="1" w:styleId="Char">
    <w:name w:val="Char"/>
    <w:basedOn w:val="a"/>
    <w:rPr>
      <w:rFonts w:ascii="Times New Roman" w:hAnsi="Times New Roman"/>
      <w:szCs w:val="24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widowControl/>
      <w:spacing w:line="240" w:lineRule="atLeast"/>
      <w:ind w:firstLineChars="200" w:firstLine="420"/>
      <w:jc w:val="left"/>
    </w:pPr>
    <w:rPr>
      <w:rFonts w:ascii="等线" w:eastAsia="等线" w:hAnsi="等线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等线" w:hAnsi="Calibri" w:cs="Calibri"/>
      <w:color w:val="000000"/>
      <w:sz w:val="24"/>
      <w:szCs w:val="24"/>
    </w:rPr>
  </w:style>
  <w:style w:type="character" w:customStyle="1" w:styleId="a4">
    <w:name w:val="批注文字 字符"/>
    <w:link w:val="a3"/>
    <w:uiPriority w:val="99"/>
    <w:semiHidden/>
    <w:rPr>
      <w:rFonts w:ascii="等线" w:eastAsia="等线" w:hAnsi="等线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36A5-DF57-438D-AE7C-6D26457C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122</Words>
  <Characters>699</Characters>
  <Application>Microsoft Office Word</Application>
  <DocSecurity>0</DocSecurity>
  <Lines>5</Lines>
  <Paragraphs>1</Paragraphs>
  <ScaleCrop>false</ScaleCrop>
  <Company>online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华东师范大学研究生科研创新实践项目</dc:title>
  <dc:creator>user</dc:creator>
  <cp:lastModifiedBy>lenovo</cp:lastModifiedBy>
  <cp:revision>86</cp:revision>
  <dcterms:created xsi:type="dcterms:W3CDTF">2014-04-25T11:57:00Z</dcterms:created>
  <dcterms:modified xsi:type="dcterms:W3CDTF">2021-04-07T01:23:00Z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